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CE4171">
            <w:pPr>
              <w:pStyle w:val="TableParagraph"/>
              <w:spacing w:before="117" w:line="472" w:lineRule="auto"/>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63711A06"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w:t>
            </w:r>
            <w:r w:rsidR="002C0C00">
              <w:rPr>
                <w:rFonts w:ascii="Calibri" w:hAnsi="Calibri" w:cs="Calibri"/>
                <w:b/>
                <w:bCs/>
                <w:color w:val="001E5E"/>
              </w:rPr>
              <w:t>6</w:t>
            </w:r>
            <w:r>
              <w:rPr>
                <w:rFonts w:ascii="Calibri" w:hAnsi="Calibri" w:cs="Calibri"/>
                <w:b/>
                <w:bCs/>
                <w:color w:val="001E5E"/>
              </w:rPr>
              <w:t xml:space="preserve">IT </w:t>
            </w:r>
            <w:r w:rsidR="009E65DB">
              <w:rPr>
                <w:rFonts w:ascii="Calibri" w:hAnsi="Calibri" w:cs="Calibri"/>
                <w:b/>
                <w:bCs/>
                <w:color w:val="001E5E"/>
              </w:rPr>
              <w:t>Social Media</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729FB5B4" w:rsidR="00426017" w:rsidRPr="00D438BA" w:rsidRDefault="008416C1" w:rsidP="00DD62F1">
            <w:pPr>
              <w:rPr>
                <w:rFonts w:asciiTheme="minorHAnsi" w:hAnsiTheme="minorHAnsi" w:cstheme="minorHAnsi"/>
                <w:b/>
                <w:bCs/>
                <w:sz w:val="24"/>
                <w:szCs w:val="24"/>
              </w:rPr>
            </w:pPr>
            <w:r w:rsidRPr="00D438BA">
              <w:t xml:space="preserve"> </w:t>
            </w:r>
            <w:r w:rsidR="002C0C00">
              <w:t>D/650/1916</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21B99DF1" w14:textId="579E3FC7" w:rsidR="00AE2490"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843" w:history="1">
        <w:r w:rsidR="00AE2490" w:rsidRPr="00707FE1">
          <w:rPr>
            <w:rStyle w:val="Hyperlink"/>
            <w:noProof/>
          </w:rPr>
          <w:t>Introduction</w:t>
        </w:r>
        <w:r w:rsidR="00AE2490">
          <w:rPr>
            <w:noProof/>
            <w:webHidden/>
          </w:rPr>
          <w:tab/>
        </w:r>
        <w:r w:rsidR="00AE2490">
          <w:rPr>
            <w:noProof/>
            <w:webHidden/>
          </w:rPr>
          <w:fldChar w:fldCharType="begin"/>
        </w:r>
        <w:r w:rsidR="00AE2490">
          <w:rPr>
            <w:noProof/>
            <w:webHidden/>
          </w:rPr>
          <w:instrText xml:space="preserve"> PAGEREF _Toc198665843 \h </w:instrText>
        </w:r>
        <w:r w:rsidR="00AE2490">
          <w:rPr>
            <w:noProof/>
            <w:webHidden/>
          </w:rPr>
        </w:r>
        <w:r w:rsidR="00AE2490">
          <w:rPr>
            <w:noProof/>
            <w:webHidden/>
          </w:rPr>
          <w:fldChar w:fldCharType="separate"/>
        </w:r>
        <w:r w:rsidR="00AE2490">
          <w:rPr>
            <w:noProof/>
            <w:webHidden/>
          </w:rPr>
          <w:t>2</w:t>
        </w:r>
        <w:r w:rsidR="00AE2490">
          <w:rPr>
            <w:noProof/>
            <w:webHidden/>
          </w:rPr>
          <w:fldChar w:fldCharType="end"/>
        </w:r>
      </w:hyperlink>
    </w:p>
    <w:p w14:paraId="68ECFC31" w14:textId="24D68899"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4" w:history="1">
        <w:r w:rsidR="00AE2490" w:rsidRPr="00707FE1">
          <w:rPr>
            <w:rStyle w:val="Hyperlink"/>
            <w:noProof/>
          </w:rPr>
          <w:t>Assignment Guidelines</w:t>
        </w:r>
        <w:r w:rsidR="00AE2490">
          <w:rPr>
            <w:noProof/>
            <w:webHidden/>
          </w:rPr>
          <w:tab/>
        </w:r>
        <w:r w:rsidR="00AE2490">
          <w:rPr>
            <w:noProof/>
            <w:webHidden/>
          </w:rPr>
          <w:fldChar w:fldCharType="begin"/>
        </w:r>
        <w:r w:rsidR="00AE2490">
          <w:rPr>
            <w:noProof/>
            <w:webHidden/>
          </w:rPr>
          <w:instrText xml:space="preserve"> PAGEREF _Toc198665844 \h </w:instrText>
        </w:r>
        <w:r w:rsidR="00AE2490">
          <w:rPr>
            <w:noProof/>
            <w:webHidden/>
          </w:rPr>
        </w:r>
        <w:r w:rsidR="00AE2490">
          <w:rPr>
            <w:noProof/>
            <w:webHidden/>
          </w:rPr>
          <w:fldChar w:fldCharType="separate"/>
        </w:r>
        <w:r w:rsidR="00AE2490">
          <w:rPr>
            <w:noProof/>
            <w:webHidden/>
          </w:rPr>
          <w:t>2</w:t>
        </w:r>
        <w:r w:rsidR="00AE2490">
          <w:rPr>
            <w:noProof/>
            <w:webHidden/>
          </w:rPr>
          <w:fldChar w:fldCharType="end"/>
        </w:r>
      </w:hyperlink>
    </w:p>
    <w:p w14:paraId="6693D53D" w14:textId="2A5C19AA"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5" w:history="1">
        <w:r w:rsidR="00AE2490" w:rsidRPr="00707FE1">
          <w:rPr>
            <w:rStyle w:val="Hyperlink"/>
            <w:noProof/>
          </w:rPr>
          <w:t>Plagiarism and Collusion</w:t>
        </w:r>
        <w:r w:rsidR="00AE2490">
          <w:rPr>
            <w:noProof/>
            <w:webHidden/>
          </w:rPr>
          <w:tab/>
        </w:r>
        <w:r w:rsidR="00AE2490">
          <w:rPr>
            <w:noProof/>
            <w:webHidden/>
          </w:rPr>
          <w:fldChar w:fldCharType="begin"/>
        </w:r>
        <w:r w:rsidR="00AE2490">
          <w:rPr>
            <w:noProof/>
            <w:webHidden/>
          </w:rPr>
          <w:instrText xml:space="preserve"> PAGEREF _Toc198665845 \h </w:instrText>
        </w:r>
        <w:r w:rsidR="00AE2490">
          <w:rPr>
            <w:noProof/>
            <w:webHidden/>
          </w:rPr>
        </w:r>
        <w:r w:rsidR="00AE2490">
          <w:rPr>
            <w:noProof/>
            <w:webHidden/>
          </w:rPr>
          <w:fldChar w:fldCharType="separate"/>
        </w:r>
        <w:r w:rsidR="00AE2490">
          <w:rPr>
            <w:noProof/>
            <w:webHidden/>
          </w:rPr>
          <w:t>2</w:t>
        </w:r>
        <w:r w:rsidR="00AE2490">
          <w:rPr>
            <w:noProof/>
            <w:webHidden/>
          </w:rPr>
          <w:fldChar w:fldCharType="end"/>
        </w:r>
      </w:hyperlink>
    </w:p>
    <w:p w14:paraId="50688583" w14:textId="7E17FDF3"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6" w:history="1">
        <w:r w:rsidR="00AE2490" w:rsidRPr="00707FE1">
          <w:rPr>
            <w:rStyle w:val="Hyperlink"/>
            <w:noProof/>
          </w:rPr>
          <w:t>Appendices</w:t>
        </w:r>
        <w:r w:rsidR="00AE2490">
          <w:rPr>
            <w:noProof/>
            <w:webHidden/>
          </w:rPr>
          <w:tab/>
        </w:r>
        <w:r w:rsidR="00AE2490">
          <w:rPr>
            <w:noProof/>
            <w:webHidden/>
          </w:rPr>
          <w:fldChar w:fldCharType="begin"/>
        </w:r>
        <w:r w:rsidR="00AE2490">
          <w:rPr>
            <w:noProof/>
            <w:webHidden/>
          </w:rPr>
          <w:instrText xml:space="preserve"> PAGEREF _Toc198665846 \h </w:instrText>
        </w:r>
        <w:r w:rsidR="00AE2490">
          <w:rPr>
            <w:noProof/>
            <w:webHidden/>
          </w:rPr>
        </w:r>
        <w:r w:rsidR="00AE2490">
          <w:rPr>
            <w:noProof/>
            <w:webHidden/>
          </w:rPr>
          <w:fldChar w:fldCharType="separate"/>
        </w:r>
        <w:r w:rsidR="00AE2490">
          <w:rPr>
            <w:noProof/>
            <w:webHidden/>
          </w:rPr>
          <w:t>2</w:t>
        </w:r>
        <w:r w:rsidR="00AE2490">
          <w:rPr>
            <w:noProof/>
            <w:webHidden/>
          </w:rPr>
          <w:fldChar w:fldCharType="end"/>
        </w:r>
      </w:hyperlink>
    </w:p>
    <w:p w14:paraId="54D6D233" w14:textId="08313E1D"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7" w:history="1">
        <w:r w:rsidR="00AE2490" w:rsidRPr="00707FE1">
          <w:rPr>
            <w:rStyle w:val="Hyperlink"/>
            <w:noProof/>
          </w:rPr>
          <w:t>Confidentiality</w:t>
        </w:r>
        <w:r w:rsidR="00AE2490">
          <w:rPr>
            <w:noProof/>
            <w:webHidden/>
          </w:rPr>
          <w:tab/>
        </w:r>
        <w:r w:rsidR="00AE2490">
          <w:rPr>
            <w:noProof/>
            <w:webHidden/>
          </w:rPr>
          <w:fldChar w:fldCharType="begin"/>
        </w:r>
        <w:r w:rsidR="00AE2490">
          <w:rPr>
            <w:noProof/>
            <w:webHidden/>
          </w:rPr>
          <w:instrText xml:space="preserve"> PAGEREF _Toc198665847 \h </w:instrText>
        </w:r>
        <w:r w:rsidR="00AE2490">
          <w:rPr>
            <w:noProof/>
            <w:webHidden/>
          </w:rPr>
        </w:r>
        <w:r w:rsidR="00AE2490">
          <w:rPr>
            <w:noProof/>
            <w:webHidden/>
          </w:rPr>
          <w:fldChar w:fldCharType="separate"/>
        </w:r>
        <w:r w:rsidR="00AE2490">
          <w:rPr>
            <w:noProof/>
            <w:webHidden/>
          </w:rPr>
          <w:t>3</w:t>
        </w:r>
        <w:r w:rsidR="00AE2490">
          <w:rPr>
            <w:noProof/>
            <w:webHidden/>
          </w:rPr>
          <w:fldChar w:fldCharType="end"/>
        </w:r>
      </w:hyperlink>
    </w:p>
    <w:p w14:paraId="504ABFAD" w14:textId="00971C9F"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8" w:history="1">
        <w:r w:rsidR="00AE2490" w:rsidRPr="00707FE1">
          <w:rPr>
            <w:rStyle w:val="Hyperlink"/>
            <w:noProof/>
          </w:rPr>
          <w:t>Word Count Policy</w:t>
        </w:r>
        <w:r w:rsidR="00AE2490">
          <w:rPr>
            <w:noProof/>
            <w:webHidden/>
          </w:rPr>
          <w:tab/>
        </w:r>
        <w:r w:rsidR="00AE2490">
          <w:rPr>
            <w:noProof/>
            <w:webHidden/>
          </w:rPr>
          <w:fldChar w:fldCharType="begin"/>
        </w:r>
        <w:r w:rsidR="00AE2490">
          <w:rPr>
            <w:noProof/>
            <w:webHidden/>
          </w:rPr>
          <w:instrText xml:space="preserve"> PAGEREF _Toc198665848 \h </w:instrText>
        </w:r>
        <w:r w:rsidR="00AE2490">
          <w:rPr>
            <w:noProof/>
            <w:webHidden/>
          </w:rPr>
        </w:r>
        <w:r w:rsidR="00AE2490">
          <w:rPr>
            <w:noProof/>
            <w:webHidden/>
          </w:rPr>
          <w:fldChar w:fldCharType="separate"/>
        </w:r>
        <w:r w:rsidR="00AE2490">
          <w:rPr>
            <w:noProof/>
            <w:webHidden/>
          </w:rPr>
          <w:t>3</w:t>
        </w:r>
        <w:r w:rsidR="00AE2490">
          <w:rPr>
            <w:noProof/>
            <w:webHidden/>
          </w:rPr>
          <w:fldChar w:fldCharType="end"/>
        </w:r>
      </w:hyperlink>
    </w:p>
    <w:p w14:paraId="5EA81ED2" w14:textId="08AEC080"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49" w:history="1">
        <w:r w:rsidR="00AE2490" w:rsidRPr="00707FE1">
          <w:rPr>
            <w:rStyle w:val="Hyperlink"/>
            <w:noProof/>
          </w:rPr>
          <w:t>Marking and grades</w:t>
        </w:r>
        <w:r w:rsidR="00AE2490">
          <w:rPr>
            <w:noProof/>
            <w:webHidden/>
          </w:rPr>
          <w:tab/>
        </w:r>
        <w:r w:rsidR="00AE2490">
          <w:rPr>
            <w:noProof/>
            <w:webHidden/>
          </w:rPr>
          <w:fldChar w:fldCharType="begin"/>
        </w:r>
        <w:r w:rsidR="00AE2490">
          <w:rPr>
            <w:noProof/>
            <w:webHidden/>
          </w:rPr>
          <w:instrText xml:space="preserve"> PAGEREF _Toc198665849 \h </w:instrText>
        </w:r>
        <w:r w:rsidR="00AE2490">
          <w:rPr>
            <w:noProof/>
            <w:webHidden/>
          </w:rPr>
        </w:r>
        <w:r w:rsidR="00AE2490">
          <w:rPr>
            <w:noProof/>
            <w:webHidden/>
          </w:rPr>
          <w:fldChar w:fldCharType="separate"/>
        </w:r>
        <w:r w:rsidR="00AE2490">
          <w:rPr>
            <w:noProof/>
            <w:webHidden/>
          </w:rPr>
          <w:t>3</w:t>
        </w:r>
        <w:r w:rsidR="00AE2490">
          <w:rPr>
            <w:noProof/>
            <w:webHidden/>
          </w:rPr>
          <w:fldChar w:fldCharType="end"/>
        </w:r>
      </w:hyperlink>
    </w:p>
    <w:p w14:paraId="72B3495C" w14:textId="4D90D447"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0" w:history="1">
        <w:r w:rsidR="00AE2490" w:rsidRPr="00707FE1">
          <w:rPr>
            <w:rStyle w:val="Hyperlink"/>
            <w:noProof/>
          </w:rPr>
          <w:t>Learning Outcomes and Assessment Criteria</w:t>
        </w:r>
        <w:r w:rsidR="00AE2490">
          <w:rPr>
            <w:noProof/>
            <w:webHidden/>
          </w:rPr>
          <w:tab/>
        </w:r>
        <w:r w:rsidR="00AE2490">
          <w:rPr>
            <w:noProof/>
            <w:webHidden/>
          </w:rPr>
          <w:fldChar w:fldCharType="begin"/>
        </w:r>
        <w:r w:rsidR="00AE2490">
          <w:rPr>
            <w:noProof/>
            <w:webHidden/>
          </w:rPr>
          <w:instrText xml:space="preserve"> PAGEREF _Toc198665850 \h </w:instrText>
        </w:r>
        <w:r w:rsidR="00AE2490">
          <w:rPr>
            <w:noProof/>
            <w:webHidden/>
          </w:rPr>
        </w:r>
        <w:r w:rsidR="00AE2490">
          <w:rPr>
            <w:noProof/>
            <w:webHidden/>
          </w:rPr>
          <w:fldChar w:fldCharType="separate"/>
        </w:r>
        <w:r w:rsidR="00AE2490">
          <w:rPr>
            <w:noProof/>
            <w:webHidden/>
          </w:rPr>
          <w:t>4</w:t>
        </w:r>
        <w:r w:rsidR="00AE2490">
          <w:rPr>
            <w:noProof/>
            <w:webHidden/>
          </w:rPr>
          <w:fldChar w:fldCharType="end"/>
        </w:r>
      </w:hyperlink>
    </w:p>
    <w:p w14:paraId="63123DEA" w14:textId="758BB291"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1" w:history="1">
        <w:r w:rsidR="00AE2490" w:rsidRPr="00707FE1">
          <w:rPr>
            <w:rStyle w:val="Hyperlink"/>
            <w:noProof/>
          </w:rPr>
          <w:t>Referencing and Professionalism</w:t>
        </w:r>
        <w:r w:rsidR="00AE2490">
          <w:rPr>
            <w:noProof/>
            <w:webHidden/>
          </w:rPr>
          <w:tab/>
        </w:r>
        <w:r w:rsidR="00AE2490">
          <w:rPr>
            <w:noProof/>
            <w:webHidden/>
          </w:rPr>
          <w:fldChar w:fldCharType="begin"/>
        </w:r>
        <w:r w:rsidR="00AE2490">
          <w:rPr>
            <w:noProof/>
            <w:webHidden/>
          </w:rPr>
          <w:instrText xml:space="preserve"> PAGEREF _Toc198665851 \h </w:instrText>
        </w:r>
        <w:r w:rsidR="00AE2490">
          <w:rPr>
            <w:noProof/>
            <w:webHidden/>
          </w:rPr>
        </w:r>
        <w:r w:rsidR="00AE2490">
          <w:rPr>
            <w:noProof/>
            <w:webHidden/>
          </w:rPr>
          <w:fldChar w:fldCharType="separate"/>
        </w:r>
        <w:r w:rsidR="00AE2490">
          <w:rPr>
            <w:noProof/>
            <w:webHidden/>
          </w:rPr>
          <w:t>5</w:t>
        </w:r>
        <w:r w:rsidR="00AE2490">
          <w:rPr>
            <w:noProof/>
            <w:webHidden/>
          </w:rPr>
          <w:fldChar w:fldCharType="end"/>
        </w:r>
      </w:hyperlink>
    </w:p>
    <w:p w14:paraId="4DDE1EA3" w14:textId="7D5FDCBC"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2" w:history="1">
        <w:r w:rsidR="00AE2490" w:rsidRPr="00707FE1">
          <w:rPr>
            <w:rStyle w:val="Hyperlink"/>
            <w:noProof/>
          </w:rPr>
          <w:t>Submission of Assignments</w:t>
        </w:r>
        <w:r w:rsidR="00AE2490">
          <w:rPr>
            <w:noProof/>
            <w:webHidden/>
          </w:rPr>
          <w:tab/>
        </w:r>
        <w:r w:rsidR="00AE2490">
          <w:rPr>
            <w:noProof/>
            <w:webHidden/>
          </w:rPr>
          <w:fldChar w:fldCharType="begin"/>
        </w:r>
        <w:r w:rsidR="00AE2490">
          <w:rPr>
            <w:noProof/>
            <w:webHidden/>
          </w:rPr>
          <w:instrText xml:space="preserve"> PAGEREF _Toc198665852 \h </w:instrText>
        </w:r>
        <w:r w:rsidR="00AE2490">
          <w:rPr>
            <w:noProof/>
            <w:webHidden/>
          </w:rPr>
        </w:r>
        <w:r w:rsidR="00AE2490">
          <w:rPr>
            <w:noProof/>
            <w:webHidden/>
          </w:rPr>
          <w:fldChar w:fldCharType="separate"/>
        </w:r>
        <w:r w:rsidR="00AE2490">
          <w:rPr>
            <w:noProof/>
            <w:webHidden/>
          </w:rPr>
          <w:t>5</w:t>
        </w:r>
        <w:r w:rsidR="00AE2490">
          <w:rPr>
            <w:noProof/>
            <w:webHidden/>
          </w:rPr>
          <w:fldChar w:fldCharType="end"/>
        </w:r>
      </w:hyperlink>
    </w:p>
    <w:p w14:paraId="5D4A2AE1" w14:textId="52283BEC"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3" w:history="1">
        <w:r w:rsidR="00AE2490" w:rsidRPr="00707FE1">
          <w:rPr>
            <w:rStyle w:val="Hyperlink"/>
            <w:noProof/>
          </w:rPr>
          <w:t>ASSESSMENT TASKS</w:t>
        </w:r>
        <w:r w:rsidR="00AE2490">
          <w:rPr>
            <w:noProof/>
            <w:webHidden/>
          </w:rPr>
          <w:tab/>
        </w:r>
        <w:r w:rsidR="00AE2490">
          <w:rPr>
            <w:noProof/>
            <w:webHidden/>
          </w:rPr>
          <w:fldChar w:fldCharType="begin"/>
        </w:r>
        <w:r w:rsidR="00AE2490">
          <w:rPr>
            <w:noProof/>
            <w:webHidden/>
          </w:rPr>
          <w:instrText xml:space="preserve"> PAGEREF _Toc198665853 \h </w:instrText>
        </w:r>
        <w:r w:rsidR="00AE2490">
          <w:rPr>
            <w:noProof/>
            <w:webHidden/>
          </w:rPr>
        </w:r>
        <w:r w:rsidR="00AE2490">
          <w:rPr>
            <w:noProof/>
            <w:webHidden/>
          </w:rPr>
          <w:fldChar w:fldCharType="separate"/>
        </w:r>
        <w:r w:rsidR="00AE2490">
          <w:rPr>
            <w:noProof/>
            <w:webHidden/>
          </w:rPr>
          <w:t>6</w:t>
        </w:r>
        <w:r w:rsidR="00AE2490">
          <w:rPr>
            <w:noProof/>
            <w:webHidden/>
          </w:rPr>
          <w:fldChar w:fldCharType="end"/>
        </w:r>
      </w:hyperlink>
    </w:p>
    <w:p w14:paraId="015BE783" w14:textId="4CFA89A2"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4" w:history="1">
        <w:r w:rsidR="00AE2490" w:rsidRPr="00707FE1">
          <w:rPr>
            <w:rStyle w:val="Hyperlink"/>
            <w:noProof/>
          </w:rPr>
          <w:t>Task 1 FORMATIVE TASK Social Media and its Impact</w:t>
        </w:r>
        <w:r w:rsidR="00AE2490">
          <w:rPr>
            <w:noProof/>
            <w:webHidden/>
          </w:rPr>
          <w:tab/>
        </w:r>
        <w:r w:rsidR="00AE2490">
          <w:rPr>
            <w:noProof/>
            <w:webHidden/>
          </w:rPr>
          <w:fldChar w:fldCharType="begin"/>
        </w:r>
        <w:r w:rsidR="00AE2490">
          <w:rPr>
            <w:noProof/>
            <w:webHidden/>
          </w:rPr>
          <w:instrText xml:space="preserve"> PAGEREF _Toc198665854 \h </w:instrText>
        </w:r>
        <w:r w:rsidR="00AE2490">
          <w:rPr>
            <w:noProof/>
            <w:webHidden/>
          </w:rPr>
        </w:r>
        <w:r w:rsidR="00AE2490">
          <w:rPr>
            <w:noProof/>
            <w:webHidden/>
          </w:rPr>
          <w:fldChar w:fldCharType="separate"/>
        </w:r>
        <w:r w:rsidR="00AE2490">
          <w:rPr>
            <w:noProof/>
            <w:webHidden/>
          </w:rPr>
          <w:t>6</w:t>
        </w:r>
        <w:r w:rsidR="00AE2490">
          <w:rPr>
            <w:noProof/>
            <w:webHidden/>
          </w:rPr>
          <w:fldChar w:fldCharType="end"/>
        </w:r>
      </w:hyperlink>
    </w:p>
    <w:p w14:paraId="3DCD440A" w14:textId="7953F964"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5" w:history="1">
        <w:r w:rsidR="00AE2490" w:rsidRPr="00707FE1">
          <w:rPr>
            <w:rStyle w:val="Hyperlink"/>
            <w:noProof/>
          </w:rPr>
          <w:t>Task 2 SUMMATIVE TASK Planning a Social Media Campaign</w:t>
        </w:r>
        <w:r w:rsidR="00AE2490">
          <w:rPr>
            <w:noProof/>
            <w:webHidden/>
          </w:rPr>
          <w:tab/>
        </w:r>
        <w:r w:rsidR="00AE2490">
          <w:rPr>
            <w:noProof/>
            <w:webHidden/>
          </w:rPr>
          <w:fldChar w:fldCharType="begin"/>
        </w:r>
        <w:r w:rsidR="00AE2490">
          <w:rPr>
            <w:noProof/>
            <w:webHidden/>
          </w:rPr>
          <w:instrText xml:space="preserve"> PAGEREF _Toc198665855 \h </w:instrText>
        </w:r>
        <w:r w:rsidR="00AE2490">
          <w:rPr>
            <w:noProof/>
            <w:webHidden/>
          </w:rPr>
        </w:r>
        <w:r w:rsidR="00AE2490">
          <w:rPr>
            <w:noProof/>
            <w:webHidden/>
          </w:rPr>
          <w:fldChar w:fldCharType="separate"/>
        </w:r>
        <w:r w:rsidR="00AE2490">
          <w:rPr>
            <w:noProof/>
            <w:webHidden/>
          </w:rPr>
          <w:t>7</w:t>
        </w:r>
        <w:r w:rsidR="00AE2490">
          <w:rPr>
            <w:noProof/>
            <w:webHidden/>
          </w:rPr>
          <w:fldChar w:fldCharType="end"/>
        </w:r>
      </w:hyperlink>
    </w:p>
    <w:p w14:paraId="06B7F700" w14:textId="5C66E138"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6" w:history="1">
        <w:r w:rsidR="00AE2490" w:rsidRPr="00707FE1">
          <w:rPr>
            <w:rStyle w:val="Hyperlink"/>
            <w:noProof/>
          </w:rPr>
          <w:t>Mark Scheme</w:t>
        </w:r>
        <w:r w:rsidR="00AE2490">
          <w:rPr>
            <w:noProof/>
            <w:webHidden/>
          </w:rPr>
          <w:tab/>
        </w:r>
        <w:r w:rsidR="00AE2490">
          <w:rPr>
            <w:noProof/>
            <w:webHidden/>
          </w:rPr>
          <w:fldChar w:fldCharType="begin"/>
        </w:r>
        <w:r w:rsidR="00AE2490">
          <w:rPr>
            <w:noProof/>
            <w:webHidden/>
          </w:rPr>
          <w:instrText xml:space="preserve"> PAGEREF _Toc198665856 \h </w:instrText>
        </w:r>
        <w:r w:rsidR="00AE2490">
          <w:rPr>
            <w:noProof/>
            <w:webHidden/>
          </w:rPr>
        </w:r>
        <w:r w:rsidR="00AE2490">
          <w:rPr>
            <w:noProof/>
            <w:webHidden/>
          </w:rPr>
          <w:fldChar w:fldCharType="separate"/>
        </w:r>
        <w:r w:rsidR="00AE2490">
          <w:rPr>
            <w:noProof/>
            <w:webHidden/>
          </w:rPr>
          <w:t>8</w:t>
        </w:r>
        <w:r w:rsidR="00AE2490">
          <w:rPr>
            <w:noProof/>
            <w:webHidden/>
          </w:rPr>
          <w:fldChar w:fldCharType="end"/>
        </w:r>
      </w:hyperlink>
    </w:p>
    <w:p w14:paraId="5A8B5EE4" w14:textId="3F395E2F"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7" w:history="1">
        <w:r w:rsidR="00AE2490" w:rsidRPr="00707FE1">
          <w:rPr>
            <w:rStyle w:val="Hyperlink"/>
            <w:noProof/>
          </w:rPr>
          <w:t>Instructor’s Comments</w:t>
        </w:r>
        <w:r w:rsidR="00AE2490">
          <w:rPr>
            <w:noProof/>
            <w:webHidden/>
          </w:rPr>
          <w:tab/>
        </w:r>
        <w:r w:rsidR="00AE2490">
          <w:rPr>
            <w:noProof/>
            <w:webHidden/>
          </w:rPr>
          <w:fldChar w:fldCharType="begin"/>
        </w:r>
        <w:r w:rsidR="00AE2490">
          <w:rPr>
            <w:noProof/>
            <w:webHidden/>
          </w:rPr>
          <w:instrText xml:space="preserve"> PAGEREF _Toc198665857 \h </w:instrText>
        </w:r>
        <w:r w:rsidR="00AE2490">
          <w:rPr>
            <w:noProof/>
            <w:webHidden/>
          </w:rPr>
        </w:r>
        <w:r w:rsidR="00AE2490">
          <w:rPr>
            <w:noProof/>
            <w:webHidden/>
          </w:rPr>
          <w:fldChar w:fldCharType="separate"/>
        </w:r>
        <w:r w:rsidR="00AE2490">
          <w:rPr>
            <w:noProof/>
            <w:webHidden/>
          </w:rPr>
          <w:t>8</w:t>
        </w:r>
        <w:r w:rsidR="00AE2490">
          <w:rPr>
            <w:noProof/>
            <w:webHidden/>
          </w:rPr>
          <w:fldChar w:fldCharType="end"/>
        </w:r>
      </w:hyperlink>
    </w:p>
    <w:p w14:paraId="2FC42AE5" w14:textId="73FBAD76" w:rsidR="00AE2490" w:rsidRDefault="00000000">
      <w:pPr>
        <w:pStyle w:val="TOC1"/>
        <w:rPr>
          <w:rFonts w:asciiTheme="minorHAnsi" w:eastAsiaTheme="minorEastAsia" w:hAnsiTheme="minorHAnsi" w:cstheme="minorBidi"/>
          <w:noProof/>
          <w:kern w:val="2"/>
          <w:sz w:val="24"/>
          <w:szCs w:val="24"/>
          <w14:ligatures w14:val="standardContextual"/>
        </w:rPr>
      </w:pPr>
      <w:hyperlink w:anchor="_Toc198665858" w:history="1">
        <w:r w:rsidR="00AE2490" w:rsidRPr="00707FE1">
          <w:rPr>
            <w:rStyle w:val="Hyperlink"/>
            <w:noProof/>
          </w:rPr>
          <w:t>Qualifi Information</w:t>
        </w:r>
        <w:r w:rsidR="00AE2490">
          <w:rPr>
            <w:noProof/>
            <w:webHidden/>
          </w:rPr>
          <w:tab/>
        </w:r>
        <w:r w:rsidR="00AE2490">
          <w:rPr>
            <w:noProof/>
            <w:webHidden/>
          </w:rPr>
          <w:fldChar w:fldCharType="begin"/>
        </w:r>
        <w:r w:rsidR="00AE2490">
          <w:rPr>
            <w:noProof/>
            <w:webHidden/>
          </w:rPr>
          <w:instrText xml:space="preserve"> PAGEREF _Toc198665858 \h </w:instrText>
        </w:r>
        <w:r w:rsidR="00AE2490">
          <w:rPr>
            <w:noProof/>
            <w:webHidden/>
          </w:rPr>
        </w:r>
        <w:r w:rsidR="00AE2490">
          <w:rPr>
            <w:noProof/>
            <w:webHidden/>
          </w:rPr>
          <w:fldChar w:fldCharType="separate"/>
        </w:r>
        <w:r w:rsidR="00AE2490">
          <w:rPr>
            <w:noProof/>
            <w:webHidden/>
          </w:rPr>
          <w:t>10</w:t>
        </w:r>
        <w:r w:rsidR="00AE2490">
          <w:rPr>
            <w:noProof/>
            <w:webHidden/>
          </w:rPr>
          <w:fldChar w:fldCharType="end"/>
        </w:r>
      </w:hyperlink>
    </w:p>
    <w:p w14:paraId="164ADAAE" w14:textId="13AE5368"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843"/>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25E9C6E5"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844"/>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845"/>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846"/>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847"/>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848"/>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849"/>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7214E781" w:rsidR="00054C2C" w:rsidRPr="00D438BA" w:rsidRDefault="002C0C00" w:rsidP="00E86D8F">
                <w:pPr>
                  <w:rPr>
                    <w:rFonts w:ascii="Gill Sans MT" w:hAnsi="Gill Sans MT" w:cs="Calibri"/>
                    <w:sz w:val="24"/>
                    <w:szCs w:val="24"/>
                  </w:rPr>
                </w:pPr>
                <w:r>
                  <w:rPr>
                    <w:rFonts w:ascii="Gill Sans MT" w:hAnsi="Gill Sans MT" w:cs="Calibri"/>
                    <w:sz w:val="24"/>
                    <w:szCs w:val="24"/>
                  </w:rPr>
                  <w:t>Social Media for Business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F4846E3" w:rsidR="00054C2C" w:rsidRPr="00D438BA" w:rsidRDefault="002C0C00" w:rsidP="00E86D8F">
                <w:pPr>
                  <w:rPr>
                    <w:rFonts w:ascii="Gill Sans MT" w:hAnsi="Gill Sans MT" w:cs="Calibri"/>
                    <w:sz w:val="24"/>
                    <w:szCs w:val="24"/>
                  </w:rPr>
                </w:pPr>
                <w:r>
                  <w:rPr>
                    <w:rFonts w:ascii="Gill Sans MT" w:hAnsi="Gill Sans MT" w:cs="Calibri"/>
                    <w:sz w:val="24"/>
                    <w:szCs w:val="24"/>
                  </w:rPr>
                  <w:t>D/650/1916</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850"/>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245"/>
      </w:tblGrid>
      <w:tr w:rsidR="004D19B4" w:rsidRPr="004D19B4" w14:paraId="71B076A1" w14:textId="77777777" w:rsidTr="004C55EA">
        <w:tc>
          <w:tcPr>
            <w:tcW w:w="3397" w:type="dxa"/>
            <w:tcBorders>
              <w:top w:val="single" w:sz="4" w:space="0" w:color="auto"/>
              <w:left w:val="single" w:sz="4" w:space="0" w:color="auto"/>
              <w:bottom w:val="single" w:sz="4" w:space="0" w:color="auto"/>
              <w:right w:val="single" w:sz="4" w:space="0" w:color="auto"/>
            </w:tcBorders>
            <w:shd w:val="clear" w:color="auto" w:fill="DAEDF3"/>
          </w:tcPr>
          <w:p w14:paraId="2A5C3295" w14:textId="77777777" w:rsidR="004D19B4" w:rsidRPr="004D19B4" w:rsidRDefault="004D19B4" w:rsidP="004D19B4">
            <w:pPr>
              <w:ind w:right="-237"/>
              <w:rPr>
                <w:rFonts w:ascii="Gill Sans MT" w:hAnsi="Gill Sans MT" w:cs="Calibri"/>
                <w:b/>
                <w:bCs/>
                <w:sz w:val="24"/>
                <w:szCs w:val="24"/>
              </w:rPr>
            </w:pPr>
            <w:r w:rsidRPr="004D19B4">
              <w:rPr>
                <w:rFonts w:ascii="Gill Sans MT" w:hAnsi="Gill Sans MT" w:cs="Calibri"/>
                <w:b/>
                <w:bCs/>
                <w:sz w:val="24"/>
                <w:szCs w:val="24"/>
              </w:rPr>
              <w:t>Learning Outcomes</w:t>
            </w:r>
          </w:p>
          <w:p w14:paraId="2E0D4769" w14:textId="77777777" w:rsidR="004D19B4" w:rsidRPr="004D19B4" w:rsidRDefault="004D19B4" w:rsidP="004D19B4">
            <w:pPr>
              <w:ind w:right="181"/>
              <w:rPr>
                <w:rFonts w:ascii="Gill Sans MT" w:hAnsi="Gill Sans MT" w:cs="Calibri"/>
                <w:sz w:val="24"/>
                <w:szCs w:val="24"/>
              </w:rPr>
            </w:pPr>
            <w:r w:rsidRPr="004D19B4">
              <w:rPr>
                <w:rFonts w:ascii="Gill Sans MT" w:hAnsi="Gill Sans MT" w:cs="Calibri"/>
                <w:sz w:val="24"/>
                <w:szCs w:val="24"/>
              </w:rPr>
              <w:t>When awarded credit for this unit, a student will:</w:t>
            </w:r>
          </w:p>
        </w:tc>
        <w:tc>
          <w:tcPr>
            <w:tcW w:w="5245" w:type="dxa"/>
            <w:tcBorders>
              <w:top w:val="single" w:sz="4" w:space="0" w:color="auto"/>
              <w:left w:val="single" w:sz="4" w:space="0" w:color="auto"/>
              <w:bottom w:val="single" w:sz="4" w:space="0" w:color="auto"/>
              <w:right w:val="single" w:sz="4" w:space="0" w:color="auto"/>
            </w:tcBorders>
            <w:shd w:val="clear" w:color="auto" w:fill="DAEDF3"/>
          </w:tcPr>
          <w:p w14:paraId="4E795359" w14:textId="77777777" w:rsidR="004D19B4" w:rsidRPr="004D19B4" w:rsidRDefault="004D19B4" w:rsidP="004D19B4">
            <w:pPr>
              <w:ind w:right="-237"/>
              <w:rPr>
                <w:rFonts w:ascii="Gill Sans MT" w:hAnsi="Gill Sans MT" w:cs="Calibri"/>
                <w:b/>
                <w:bCs/>
                <w:sz w:val="24"/>
                <w:szCs w:val="24"/>
              </w:rPr>
            </w:pPr>
            <w:r w:rsidRPr="004D19B4">
              <w:rPr>
                <w:rFonts w:ascii="Gill Sans MT" w:hAnsi="Gill Sans MT" w:cs="Calibri"/>
                <w:b/>
                <w:bCs/>
                <w:sz w:val="24"/>
                <w:szCs w:val="24"/>
              </w:rPr>
              <w:t>Assessment Criteria</w:t>
            </w:r>
          </w:p>
          <w:p w14:paraId="1F7F4CC2" w14:textId="77777777" w:rsidR="004D19B4" w:rsidRPr="004D19B4" w:rsidRDefault="004D19B4" w:rsidP="004D19B4">
            <w:pPr>
              <w:ind w:right="-237"/>
              <w:rPr>
                <w:rFonts w:ascii="Gill Sans MT" w:hAnsi="Gill Sans MT" w:cs="Calibri"/>
                <w:sz w:val="24"/>
                <w:szCs w:val="24"/>
              </w:rPr>
            </w:pPr>
            <w:r w:rsidRPr="004D19B4">
              <w:rPr>
                <w:rFonts w:ascii="Gill Sans MT" w:hAnsi="Gill Sans MT" w:cs="Calibri"/>
                <w:sz w:val="24"/>
                <w:szCs w:val="24"/>
              </w:rPr>
              <w:t>Assessment of this learning outcome will require a student to demonstrate that they can:</w:t>
            </w:r>
          </w:p>
        </w:tc>
      </w:tr>
      <w:tr w:rsidR="004D19B4" w:rsidRPr="004D19B4" w14:paraId="2907B272" w14:textId="77777777" w:rsidTr="004C55EA">
        <w:trPr>
          <w:trHeight w:val="2960"/>
        </w:trPr>
        <w:tc>
          <w:tcPr>
            <w:tcW w:w="3397" w:type="dxa"/>
            <w:tcBorders>
              <w:top w:val="single" w:sz="4" w:space="0" w:color="auto"/>
              <w:left w:val="single" w:sz="4" w:space="0" w:color="auto"/>
              <w:right w:val="single" w:sz="4" w:space="0" w:color="auto"/>
            </w:tcBorders>
          </w:tcPr>
          <w:p w14:paraId="19C3FB9F" w14:textId="77777777" w:rsidR="004D19B4" w:rsidRPr="004D19B4" w:rsidRDefault="004D19B4" w:rsidP="004D19B4">
            <w:pPr>
              <w:ind w:right="-237"/>
              <w:rPr>
                <w:rFonts w:ascii="Gill Sans MT" w:hAnsi="Gill Sans MT" w:cs="Calibri"/>
                <w:sz w:val="24"/>
                <w:szCs w:val="24"/>
              </w:rPr>
            </w:pPr>
            <w:r w:rsidRPr="004D19B4">
              <w:rPr>
                <w:rFonts w:ascii="Gill Sans MT" w:hAnsi="Gill Sans MT" w:cs="Calibri"/>
                <w:sz w:val="24"/>
                <w:szCs w:val="24"/>
              </w:rPr>
              <w:t>1 Understand the importance of using social media in a business environment.</w:t>
            </w:r>
          </w:p>
        </w:tc>
        <w:tc>
          <w:tcPr>
            <w:tcW w:w="5245" w:type="dxa"/>
            <w:tcBorders>
              <w:top w:val="single" w:sz="4" w:space="0" w:color="auto"/>
              <w:left w:val="single" w:sz="4" w:space="0" w:color="auto"/>
              <w:right w:val="single" w:sz="4" w:space="0" w:color="auto"/>
            </w:tcBorders>
          </w:tcPr>
          <w:p w14:paraId="0E98C36E" w14:textId="52F40AED" w:rsidR="004D19B4" w:rsidRPr="004D19B4" w:rsidRDefault="004D19B4" w:rsidP="004D19B4">
            <w:pPr>
              <w:numPr>
                <w:ilvl w:val="1"/>
                <w:numId w:val="37"/>
              </w:numPr>
              <w:rPr>
                <w:rFonts w:ascii="Gill Sans MT" w:hAnsi="Gill Sans MT" w:cs="Calibri"/>
                <w:sz w:val="24"/>
                <w:szCs w:val="24"/>
                <w:lang w:val="en-US"/>
              </w:rPr>
            </w:pPr>
            <w:proofErr w:type="spellStart"/>
            <w:r w:rsidRPr="004D19B4">
              <w:rPr>
                <w:rFonts w:ascii="Gill Sans MT" w:hAnsi="Gill Sans MT" w:cs="Calibri"/>
                <w:sz w:val="24"/>
                <w:szCs w:val="24"/>
                <w:lang w:val="en-US"/>
              </w:rPr>
              <w:t>Analyse</w:t>
            </w:r>
            <w:proofErr w:type="spellEnd"/>
            <w:r w:rsidRPr="004D19B4">
              <w:rPr>
                <w:rFonts w:ascii="Gill Sans MT" w:hAnsi="Gill Sans MT" w:cs="Calibri"/>
                <w:sz w:val="24"/>
                <w:szCs w:val="24"/>
                <w:lang w:val="en-US"/>
              </w:rPr>
              <w:t xml:space="preserve"> recent developments in social media that have changed the way businesses promote products and services.</w:t>
            </w:r>
          </w:p>
          <w:p w14:paraId="158DFD13" w14:textId="738771F5" w:rsidR="004D19B4" w:rsidRPr="004D19B4" w:rsidRDefault="004D19B4" w:rsidP="004D19B4">
            <w:pPr>
              <w:numPr>
                <w:ilvl w:val="1"/>
                <w:numId w:val="37"/>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Identify sources for social media channels to meet business needs.</w:t>
            </w:r>
          </w:p>
          <w:p w14:paraId="03327887" w14:textId="391B14C7" w:rsidR="004D19B4" w:rsidRPr="004D19B4" w:rsidRDefault="004D19B4" w:rsidP="004D19B4">
            <w:pPr>
              <w:numPr>
                <w:ilvl w:val="1"/>
                <w:numId w:val="37"/>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Explain the importance of publishing social media content which engages the audience.</w:t>
            </w:r>
          </w:p>
          <w:p w14:paraId="4246967B" w14:textId="1B2B2BFD" w:rsidR="004D19B4" w:rsidRPr="004D19B4" w:rsidRDefault="004D19B4" w:rsidP="004D19B4">
            <w:pPr>
              <w:numPr>
                <w:ilvl w:val="1"/>
                <w:numId w:val="37"/>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Explain the risks and issues relating to social media engagement.</w:t>
            </w:r>
          </w:p>
        </w:tc>
      </w:tr>
      <w:tr w:rsidR="004D19B4" w:rsidRPr="004D19B4" w14:paraId="2C41626B" w14:textId="77777777" w:rsidTr="004C55EA">
        <w:trPr>
          <w:trHeight w:val="2657"/>
        </w:trPr>
        <w:tc>
          <w:tcPr>
            <w:tcW w:w="3397" w:type="dxa"/>
            <w:tcBorders>
              <w:top w:val="single" w:sz="4" w:space="0" w:color="auto"/>
              <w:left w:val="single" w:sz="4" w:space="0" w:color="auto"/>
              <w:right w:val="single" w:sz="4" w:space="0" w:color="auto"/>
            </w:tcBorders>
          </w:tcPr>
          <w:p w14:paraId="27558E04" w14:textId="77777777" w:rsidR="004D19B4" w:rsidRPr="004D19B4" w:rsidRDefault="004D19B4" w:rsidP="004D19B4">
            <w:pPr>
              <w:ind w:right="-237"/>
              <w:rPr>
                <w:rFonts w:ascii="Gill Sans MT" w:hAnsi="Gill Sans MT" w:cs="Calibri"/>
                <w:sz w:val="24"/>
                <w:szCs w:val="24"/>
              </w:rPr>
            </w:pPr>
            <w:r w:rsidRPr="004D19B4">
              <w:rPr>
                <w:rFonts w:ascii="Gill Sans MT" w:hAnsi="Gill Sans MT" w:cs="Calibri"/>
                <w:sz w:val="24"/>
                <w:szCs w:val="24"/>
              </w:rPr>
              <w:t>2. Understand the need for social media content planning and publishing in a business environment.</w:t>
            </w:r>
          </w:p>
        </w:tc>
        <w:tc>
          <w:tcPr>
            <w:tcW w:w="5245" w:type="dxa"/>
            <w:tcBorders>
              <w:top w:val="single" w:sz="4" w:space="0" w:color="auto"/>
              <w:left w:val="single" w:sz="4" w:space="0" w:color="auto"/>
              <w:right w:val="single" w:sz="4" w:space="0" w:color="auto"/>
            </w:tcBorders>
          </w:tcPr>
          <w:p w14:paraId="1835F7B0" w14:textId="0A598DC7" w:rsidR="004D19B4" w:rsidRPr="004D19B4" w:rsidRDefault="004D19B4" w:rsidP="004D19B4">
            <w:pPr>
              <w:numPr>
                <w:ilvl w:val="1"/>
                <w:numId w:val="39"/>
              </w:numPr>
              <w:ind w:right="314"/>
              <w:rPr>
                <w:rFonts w:ascii="Gill Sans MT" w:hAnsi="Gill Sans MT" w:cs="Calibri"/>
                <w:sz w:val="24"/>
                <w:szCs w:val="24"/>
                <w:lang w:val="en-US"/>
              </w:rPr>
            </w:pPr>
            <w:r w:rsidRPr="004D19B4">
              <w:rPr>
                <w:rFonts w:ascii="Gill Sans MT" w:hAnsi="Gill Sans MT" w:cs="Calibri"/>
                <w:sz w:val="24"/>
                <w:szCs w:val="24"/>
              </w:rPr>
              <w:t>Analyse the</w:t>
            </w:r>
            <w:r w:rsidRPr="004D19B4">
              <w:rPr>
                <w:rFonts w:ascii="Gill Sans MT" w:hAnsi="Gill Sans MT" w:cs="Calibri"/>
                <w:sz w:val="24"/>
                <w:szCs w:val="24"/>
                <w:lang w:val="en-US"/>
              </w:rPr>
              <w:t xml:space="preserve"> considerations for regular posts and other content to be published on social media websites.</w:t>
            </w:r>
          </w:p>
          <w:p w14:paraId="696BD24F" w14:textId="749CA99C" w:rsidR="004D19B4" w:rsidRPr="004D19B4" w:rsidRDefault="004D19B4" w:rsidP="004D19B4">
            <w:pPr>
              <w:numPr>
                <w:ilvl w:val="1"/>
                <w:numId w:val="39"/>
              </w:numPr>
              <w:ind w:right="-237"/>
              <w:rPr>
                <w:rFonts w:ascii="Gill Sans MT" w:hAnsi="Gill Sans MT" w:cs="Calibri"/>
                <w:sz w:val="24"/>
                <w:szCs w:val="24"/>
                <w:lang w:val="en-US"/>
              </w:rPr>
            </w:pPr>
            <w:r w:rsidRPr="004D19B4">
              <w:rPr>
                <w:rFonts w:ascii="Gill Sans MT" w:hAnsi="Gill Sans MT" w:cs="Calibri"/>
                <w:sz w:val="24"/>
                <w:szCs w:val="24"/>
                <w:lang w:val="en-US"/>
              </w:rPr>
              <w:t>Explain the relationship between a social media website and a company website.</w:t>
            </w:r>
          </w:p>
          <w:p w14:paraId="68700374" w14:textId="3F718FD8" w:rsidR="004D19B4" w:rsidRPr="004D19B4" w:rsidRDefault="004D19B4" w:rsidP="004D19B4">
            <w:pPr>
              <w:numPr>
                <w:ilvl w:val="1"/>
                <w:numId w:val="39"/>
              </w:numPr>
              <w:ind w:right="-237"/>
              <w:rPr>
                <w:rFonts w:ascii="Gill Sans MT" w:hAnsi="Gill Sans MT" w:cs="Calibri"/>
                <w:sz w:val="24"/>
                <w:szCs w:val="24"/>
                <w:lang w:val="en-US"/>
              </w:rPr>
            </w:pPr>
            <w:r w:rsidRPr="004D19B4">
              <w:rPr>
                <w:rFonts w:ascii="Gill Sans MT" w:hAnsi="Gill Sans MT" w:cs="Calibri"/>
                <w:sz w:val="24"/>
                <w:szCs w:val="24"/>
                <w:lang w:val="en-US"/>
              </w:rPr>
              <w:t>Evaluate the strategy required to create and encourage an online community.</w:t>
            </w:r>
          </w:p>
        </w:tc>
      </w:tr>
      <w:tr w:rsidR="004D19B4" w:rsidRPr="004D19B4" w14:paraId="3CB9B293" w14:textId="77777777" w:rsidTr="004C55EA">
        <w:trPr>
          <w:trHeight w:val="2673"/>
        </w:trPr>
        <w:tc>
          <w:tcPr>
            <w:tcW w:w="3397" w:type="dxa"/>
            <w:tcBorders>
              <w:top w:val="single" w:sz="4" w:space="0" w:color="auto"/>
              <w:left w:val="single" w:sz="4" w:space="0" w:color="auto"/>
              <w:right w:val="single" w:sz="4" w:space="0" w:color="auto"/>
            </w:tcBorders>
          </w:tcPr>
          <w:p w14:paraId="63695E36" w14:textId="77777777" w:rsidR="004D19B4" w:rsidRPr="004D19B4" w:rsidRDefault="004D19B4" w:rsidP="004D19B4">
            <w:pPr>
              <w:ind w:right="-237"/>
              <w:rPr>
                <w:rFonts w:ascii="Gill Sans MT" w:hAnsi="Gill Sans MT" w:cs="Calibri"/>
                <w:sz w:val="24"/>
                <w:szCs w:val="24"/>
              </w:rPr>
            </w:pPr>
            <w:r w:rsidRPr="004D19B4">
              <w:rPr>
                <w:rFonts w:ascii="Gill Sans MT" w:hAnsi="Gill Sans MT" w:cs="Calibri"/>
                <w:sz w:val="24"/>
                <w:szCs w:val="24"/>
              </w:rPr>
              <w:t>3. Be able to develop a policy and a plan to use social media in a business environment.</w:t>
            </w:r>
          </w:p>
        </w:tc>
        <w:tc>
          <w:tcPr>
            <w:tcW w:w="5245" w:type="dxa"/>
            <w:tcBorders>
              <w:top w:val="single" w:sz="4" w:space="0" w:color="auto"/>
              <w:left w:val="single" w:sz="4" w:space="0" w:color="auto"/>
              <w:right w:val="single" w:sz="4" w:space="0" w:color="auto"/>
            </w:tcBorders>
          </w:tcPr>
          <w:p w14:paraId="5C50386C" w14:textId="22EF9B02" w:rsidR="004D19B4" w:rsidRPr="004D19B4" w:rsidRDefault="004D19B4" w:rsidP="004D19B4">
            <w:pPr>
              <w:numPr>
                <w:ilvl w:val="1"/>
                <w:numId w:val="38"/>
              </w:numPr>
              <w:ind w:right="-237"/>
              <w:rPr>
                <w:rFonts w:ascii="Gill Sans MT" w:hAnsi="Gill Sans MT" w:cs="Calibri"/>
                <w:sz w:val="24"/>
                <w:szCs w:val="24"/>
                <w:lang w:val="en-US"/>
              </w:rPr>
            </w:pPr>
            <w:r w:rsidRPr="004D19B4">
              <w:rPr>
                <w:rFonts w:ascii="Gill Sans MT" w:hAnsi="Gill Sans MT" w:cs="Calibri"/>
                <w:sz w:val="24"/>
                <w:szCs w:val="24"/>
                <w:lang w:val="en-US"/>
              </w:rPr>
              <w:t>Explain why a social media policy is important and consider the implications of not having a policy in place.</w:t>
            </w:r>
          </w:p>
          <w:p w14:paraId="0C917C47" w14:textId="283DF369" w:rsidR="004D19B4" w:rsidRPr="004D19B4" w:rsidRDefault="004D19B4" w:rsidP="004D19B4">
            <w:pPr>
              <w:numPr>
                <w:ilvl w:val="1"/>
                <w:numId w:val="38"/>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Develop a social media policy for a business that can deliver its objectives. </w:t>
            </w:r>
          </w:p>
          <w:p w14:paraId="445958A1" w14:textId="50B86F84" w:rsidR="004D19B4" w:rsidRPr="004D19B4" w:rsidRDefault="004D19B4" w:rsidP="004D19B4">
            <w:pPr>
              <w:numPr>
                <w:ilvl w:val="1"/>
                <w:numId w:val="38"/>
              </w:numPr>
              <w:ind w:right="172"/>
              <w:rPr>
                <w:rFonts w:ascii="Gill Sans MT" w:hAnsi="Gill Sans MT" w:cs="Calibri"/>
                <w:sz w:val="24"/>
                <w:szCs w:val="24"/>
                <w:lang w:val="en-US"/>
              </w:rPr>
            </w:pPr>
            <w:r w:rsidRPr="004D19B4">
              <w:rPr>
                <w:rFonts w:ascii="Gill Sans MT" w:hAnsi="Gill Sans MT" w:cs="Calibri"/>
                <w:sz w:val="24"/>
                <w:szCs w:val="24"/>
                <w:lang w:val="en-US"/>
              </w:rPr>
              <w:t>Produce a plan to use social media in a business environment that can deliver its social media policy objectives.</w:t>
            </w:r>
          </w:p>
          <w:p w14:paraId="32A9F21B" w14:textId="25BB09CC" w:rsidR="004D19B4" w:rsidRPr="004D19B4" w:rsidRDefault="004D19B4" w:rsidP="004D19B4">
            <w:pPr>
              <w:numPr>
                <w:ilvl w:val="1"/>
                <w:numId w:val="38"/>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Produce a reflective account of the plan that suggests improvements.</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851"/>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852"/>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853"/>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221D639C" w:rsidR="00423BD1" w:rsidRPr="00D438BA" w:rsidRDefault="000D737C" w:rsidP="009848C2">
      <w:pPr>
        <w:pStyle w:val="NoSpacing"/>
      </w:pPr>
      <w:bookmarkStart w:id="14" w:name="_Toc198665854"/>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4D19B4">
            <w:t>Social Media and its Impact</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0CD07C82"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3F5249">
            <w:rPr>
              <w:rFonts w:ascii="Gill Sans MT" w:eastAsia="Times New Roman" w:hAnsi="Gill Sans MT" w:cstheme="minorHAnsi"/>
              <w:sz w:val="24"/>
              <w:szCs w:val="24"/>
            </w:rPr>
            <w:t xml:space="preserve">How was social media had an impact on </w:t>
          </w:r>
          <w:r w:rsidR="005C13D4">
            <w:rPr>
              <w:rFonts w:ascii="Gill Sans MT" w:eastAsia="Times New Roman" w:hAnsi="Gill Sans MT" w:cstheme="minorHAnsi"/>
              <w:sz w:val="24"/>
              <w:szCs w:val="24"/>
            </w:rPr>
            <w:t xml:space="preserve">organisations in your market sector? Write a report to explain this issue to a group of non-specialists.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522F5DAB"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5C13D4">
            <w:rPr>
              <w:rFonts w:ascii="Gill Sans MT" w:eastAsia="Times New Roman" w:hAnsi="Gill Sans MT" w:cstheme="minorHAnsi"/>
              <w:sz w:val="24"/>
              <w:szCs w:val="24"/>
            </w:rPr>
            <w:t xml:space="preserve">of </w:t>
          </w:r>
          <w:r w:rsidR="003F5249">
            <w:rPr>
              <w:rFonts w:ascii="Gill Sans MT" w:eastAsia="Times New Roman" w:hAnsi="Gill Sans MT" w:cstheme="minorHAnsi"/>
              <w:sz w:val="24"/>
              <w:szCs w:val="24"/>
            </w:rPr>
            <w:t>how developments in social media have changed the way business promote products and services</w:t>
          </w:r>
        </w:p>
        <w:p w14:paraId="51C30F52" w14:textId="13B7E0BB"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3F5249">
            <w:rPr>
              <w:rFonts w:ascii="Gill Sans MT" w:eastAsia="Times New Roman" w:hAnsi="Gill Sans MT" w:cstheme="minorHAnsi"/>
              <w:sz w:val="24"/>
              <w:szCs w:val="24"/>
            </w:rPr>
            <w:t>the different sources for social media channels that meet business needs</w:t>
          </w:r>
        </w:p>
        <w:p w14:paraId="36D407FC" w14:textId="55670B7B" w:rsidR="00D75517" w:rsidRPr="00D438BA" w:rsidRDefault="006B01D5"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Discuss the </w:t>
          </w:r>
          <w:r w:rsidR="002B0F3B">
            <w:rPr>
              <w:rFonts w:ascii="Gill Sans MT" w:eastAsia="Times New Roman" w:hAnsi="Gill Sans MT" w:cstheme="minorHAnsi"/>
              <w:sz w:val="24"/>
              <w:szCs w:val="24"/>
            </w:rPr>
            <w:t>importance of the publication of appropriate content that engages the relevant audience</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1B118B93" w:rsidR="005E1F0A" w:rsidRPr="00D438BA" w:rsidRDefault="000D737C" w:rsidP="005E1F0A">
      <w:pPr>
        <w:pStyle w:val="NoSpacing"/>
      </w:pPr>
      <w:bookmarkStart w:id="15" w:name="_Toc150428381"/>
      <w:bookmarkStart w:id="16" w:name="_Toc198665855"/>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5B1153">
            <w:t>Planning a Social Media Campaign</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6E6D0A76"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w:t>
          </w:r>
          <w:r w:rsidR="005B1153">
            <w:rPr>
              <w:rFonts w:ascii="Gill Sans MT" w:eastAsia="Times New Roman" w:hAnsi="Gill Sans MT" w:cstheme="minorHAnsi"/>
              <w:sz w:val="24"/>
              <w:szCs w:val="24"/>
            </w:rPr>
            <w:t>Plan a social media campaign for an organisation of your choosing. The plan must contain the following</w:t>
          </w:r>
          <w:r w:rsidR="00A303BC">
            <w:rPr>
              <w:rFonts w:ascii="Gill Sans MT" w:eastAsia="Times New Roman" w:hAnsi="Gill Sans MT" w:cstheme="minorHAnsi"/>
              <w:sz w:val="24"/>
              <w:szCs w:val="24"/>
            </w:rPr>
            <w:t>:</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44FEE3A0"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27671A">
            <w:rPr>
              <w:rFonts w:ascii="Gill Sans MT" w:eastAsia="Times New Roman" w:hAnsi="Gill Sans MT" w:cstheme="minorHAnsi"/>
              <w:sz w:val="24"/>
              <w:szCs w:val="24"/>
            </w:rPr>
            <w:t xml:space="preserve">of </w:t>
          </w:r>
          <w:r w:rsidR="005B1153">
            <w:rPr>
              <w:rFonts w:ascii="Gill Sans MT" w:eastAsia="Times New Roman" w:hAnsi="Gill Sans MT" w:cstheme="minorHAnsi"/>
              <w:sz w:val="24"/>
              <w:szCs w:val="24"/>
            </w:rPr>
            <w:t>the importance, nature and frequency of the proposed posts in the chosen social media</w:t>
          </w:r>
          <w:r w:rsidR="00C22FFD">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33062883"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5B1153">
            <w:rPr>
              <w:rFonts w:ascii="Gill Sans MT" w:eastAsia="Times New Roman" w:hAnsi="Gill Sans MT" w:cstheme="minorHAnsi"/>
              <w:sz w:val="24"/>
              <w:szCs w:val="24"/>
            </w:rPr>
            <w:t xml:space="preserve">the relationship between the organisation and its social media so that the campaign advances the interests of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7EEE954D"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w:t>
          </w:r>
          <w:r w:rsidR="005B1153">
            <w:rPr>
              <w:rFonts w:ascii="Gill Sans MT" w:eastAsia="Times New Roman" w:hAnsi="Gill Sans MT" w:cstheme="minorHAnsi"/>
              <w:sz w:val="24"/>
              <w:szCs w:val="24"/>
            </w:rPr>
            <w:t xml:space="preserve">as to the likely success of the proposed campaign, including potential improvements to it </w:t>
          </w:r>
          <w:r w:rsidR="004E1E14" w:rsidRPr="00D438BA">
            <w:rPr>
              <w:rFonts w:ascii="Gill Sans MT" w:eastAsia="Times New Roman" w:hAnsi="Gill Sans MT" w:cstheme="minorHAnsi"/>
              <w:sz w:val="24"/>
              <w:szCs w:val="24"/>
            </w:rPr>
            <w:t xml:space="preserve">(LO </w:t>
          </w:r>
          <w:r w:rsidR="00A74286">
            <w:rPr>
              <w:rFonts w:ascii="Gill Sans MT" w:eastAsia="Times New Roman" w:hAnsi="Gill Sans MT" w:cstheme="minorHAnsi"/>
              <w:sz w:val="24"/>
              <w:szCs w:val="24"/>
            </w:rPr>
            <w:t>2.3, 3.3</w:t>
          </w:r>
          <w:r w:rsidR="005B1153">
            <w:rPr>
              <w:rFonts w:ascii="Gill Sans MT" w:eastAsia="Times New Roman" w:hAnsi="Gill Sans MT" w:cstheme="minorHAnsi"/>
              <w:sz w:val="24"/>
              <w:szCs w:val="24"/>
            </w:rPr>
            <w:t>, 3.4</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245"/>
      </w:tblGrid>
      <w:tr w:rsidR="004D19B4" w:rsidRPr="004D19B4" w14:paraId="12F267A1" w14:textId="77777777" w:rsidTr="004C55EA">
        <w:tc>
          <w:tcPr>
            <w:tcW w:w="3397" w:type="dxa"/>
            <w:tcBorders>
              <w:top w:val="single" w:sz="4" w:space="0" w:color="auto"/>
              <w:left w:val="single" w:sz="4" w:space="0" w:color="auto"/>
              <w:bottom w:val="single" w:sz="4" w:space="0" w:color="auto"/>
              <w:right w:val="single" w:sz="4" w:space="0" w:color="auto"/>
            </w:tcBorders>
            <w:shd w:val="clear" w:color="auto" w:fill="DAEDF3"/>
          </w:tcPr>
          <w:p w14:paraId="42A31773" w14:textId="77777777" w:rsidR="004D19B4" w:rsidRPr="004D19B4" w:rsidRDefault="004D19B4" w:rsidP="004C55EA">
            <w:pPr>
              <w:ind w:right="-237"/>
              <w:rPr>
                <w:rFonts w:ascii="Gill Sans MT" w:hAnsi="Gill Sans MT" w:cs="Calibri"/>
                <w:b/>
                <w:bCs/>
                <w:sz w:val="24"/>
                <w:szCs w:val="24"/>
              </w:rPr>
            </w:pPr>
            <w:r w:rsidRPr="004D19B4">
              <w:rPr>
                <w:rFonts w:ascii="Gill Sans MT" w:hAnsi="Gill Sans MT" w:cs="Calibri"/>
                <w:b/>
                <w:bCs/>
                <w:sz w:val="24"/>
                <w:szCs w:val="24"/>
              </w:rPr>
              <w:t>Learning Outcomes</w:t>
            </w:r>
          </w:p>
          <w:p w14:paraId="05C779D6" w14:textId="77777777" w:rsidR="004D19B4" w:rsidRPr="004D19B4" w:rsidRDefault="004D19B4" w:rsidP="004C55EA">
            <w:pPr>
              <w:ind w:right="181"/>
              <w:rPr>
                <w:rFonts w:ascii="Gill Sans MT" w:hAnsi="Gill Sans MT" w:cs="Calibri"/>
                <w:sz w:val="24"/>
                <w:szCs w:val="24"/>
              </w:rPr>
            </w:pPr>
            <w:r w:rsidRPr="004D19B4">
              <w:rPr>
                <w:rFonts w:ascii="Gill Sans MT" w:hAnsi="Gill Sans MT" w:cs="Calibri"/>
                <w:sz w:val="24"/>
                <w:szCs w:val="24"/>
              </w:rPr>
              <w:t>When awarded credit for this unit, a student will:</w:t>
            </w:r>
          </w:p>
        </w:tc>
        <w:tc>
          <w:tcPr>
            <w:tcW w:w="5245" w:type="dxa"/>
            <w:tcBorders>
              <w:top w:val="single" w:sz="4" w:space="0" w:color="auto"/>
              <w:left w:val="single" w:sz="4" w:space="0" w:color="auto"/>
              <w:bottom w:val="single" w:sz="4" w:space="0" w:color="auto"/>
              <w:right w:val="single" w:sz="4" w:space="0" w:color="auto"/>
            </w:tcBorders>
            <w:shd w:val="clear" w:color="auto" w:fill="DAEDF3"/>
          </w:tcPr>
          <w:p w14:paraId="5099BF2A" w14:textId="77777777" w:rsidR="004D19B4" w:rsidRPr="004D19B4" w:rsidRDefault="004D19B4" w:rsidP="004C55EA">
            <w:pPr>
              <w:ind w:right="-237"/>
              <w:rPr>
                <w:rFonts w:ascii="Gill Sans MT" w:hAnsi="Gill Sans MT" w:cs="Calibri"/>
                <w:b/>
                <w:bCs/>
                <w:sz w:val="24"/>
                <w:szCs w:val="24"/>
              </w:rPr>
            </w:pPr>
            <w:r w:rsidRPr="004D19B4">
              <w:rPr>
                <w:rFonts w:ascii="Gill Sans MT" w:hAnsi="Gill Sans MT" w:cs="Calibri"/>
                <w:b/>
                <w:bCs/>
                <w:sz w:val="24"/>
                <w:szCs w:val="24"/>
              </w:rPr>
              <w:t>Assessment Criteria</w:t>
            </w:r>
          </w:p>
          <w:p w14:paraId="35477F7B" w14:textId="77777777" w:rsidR="004D19B4" w:rsidRPr="004D19B4" w:rsidRDefault="004D19B4" w:rsidP="004C55EA">
            <w:pPr>
              <w:ind w:right="-237"/>
              <w:rPr>
                <w:rFonts w:ascii="Gill Sans MT" w:hAnsi="Gill Sans MT" w:cs="Calibri"/>
                <w:sz w:val="24"/>
                <w:szCs w:val="24"/>
              </w:rPr>
            </w:pPr>
            <w:r w:rsidRPr="004D19B4">
              <w:rPr>
                <w:rFonts w:ascii="Gill Sans MT" w:hAnsi="Gill Sans MT" w:cs="Calibri"/>
                <w:sz w:val="24"/>
                <w:szCs w:val="24"/>
              </w:rPr>
              <w:t>Assessment of this learning outcome will require a student to demonstrate that they can:</w:t>
            </w:r>
          </w:p>
        </w:tc>
      </w:tr>
      <w:tr w:rsidR="004D19B4" w:rsidRPr="004D19B4" w14:paraId="764E5104" w14:textId="77777777" w:rsidTr="004C55EA">
        <w:trPr>
          <w:trHeight w:val="2657"/>
        </w:trPr>
        <w:tc>
          <w:tcPr>
            <w:tcW w:w="3397" w:type="dxa"/>
            <w:tcBorders>
              <w:top w:val="single" w:sz="4" w:space="0" w:color="auto"/>
              <w:left w:val="single" w:sz="4" w:space="0" w:color="auto"/>
              <w:right w:val="single" w:sz="4" w:space="0" w:color="auto"/>
            </w:tcBorders>
          </w:tcPr>
          <w:p w14:paraId="377310C4" w14:textId="77777777" w:rsidR="004D19B4" w:rsidRPr="004D19B4" w:rsidRDefault="004D19B4" w:rsidP="004C55EA">
            <w:pPr>
              <w:ind w:right="-237"/>
              <w:rPr>
                <w:rFonts w:ascii="Gill Sans MT" w:hAnsi="Gill Sans MT" w:cs="Calibri"/>
                <w:sz w:val="24"/>
                <w:szCs w:val="24"/>
              </w:rPr>
            </w:pPr>
            <w:r w:rsidRPr="004D19B4">
              <w:rPr>
                <w:rFonts w:ascii="Gill Sans MT" w:hAnsi="Gill Sans MT" w:cs="Calibri"/>
                <w:sz w:val="24"/>
                <w:szCs w:val="24"/>
              </w:rPr>
              <w:t>2. Understand the need for social media content planning and publishing in a business environment.</w:t>
            </w:r>
          </w:p>
        </w:tc>
        <w:tc>
          <w:tcPr>
            <w:tcW w:w="5245" w:type="dxa"/>
            <w:tcBorders>
              <w:top w:val="single" w:sz="4" w:space="0" w:color="auto"/>
              <w:left w:val="single" w:sz="4" w:space="0" w:color="auto"/>
              <w:right w:val="single" w:sz="4" w:space="0" w:color="auto"/>
            </w:tcBorders>
          </w:tcPr>
          <w:p w14:paraId="5457091E" w14:textId="77777777" w:rsidR="004D19B4" w:rsidRPr="004D19B4" w:rsidRDefault="004D19B4" w:rsidP="004D19B4">
            <w:pPr>
              <w:numPr>
                <w:ilvl w:val="1"/>
                <w:numId w:val="40"/>
              </w:numPr>
              <w:ind w:right="314"/>
              <w:rPr>
                <w:rFonts w:ascii="Gill Sans MT" w:hAnsi="Gill Sans MT" w:cs="Calibri"/>
                <w:sz w:val="24"/>
                <w:szCs w:val="24"/>
                <w:lang w:val="en-US"/>
              </w:rPr>
            </w:pPr>
            <w:r w:rsidRPr="004D19B4">
              <w:rPr>
                <w:rFonts w:ascii="Gill Sans MT" w:hAnsi="Gill Sans MT" w:cs="Calibri"/>
                <w:sz w:val="24"/>
                <w:szCs w:val="24"/>
              </w:rPr>
              <w:t>Analyse the</w:t>
            </w:r>
            <w:r w:rsidRPr="004D19B4">
              <w:rPr>
                <w:rFonts w:ascii="Gill Sans MT" w:hAnsi="Gill Sans MT" w:cs="Calibri"/>
                <w:sz w:val="24"/>
                <w:szCs w:val="24"/>
                <w:lang w:val="en-US"/>
              </w:rPr>
              <w:t xml:space="preserve"> considerations for regular posts and other content to be published on social media websites.</w:t>
            </w:r>
          </w:p>
          <w:p w14:paraId="2A059C8A" w14:textId="77777777" w:rsidR="004D19B4" w:rsidRPr="004D19B4" w:rsidRDefault="004D19B4" w:rsidP="004D19B4">
            <w:pPr>
              <w:numPr>
                <w:ilvl w:val="1"/>
                <w:numId w:val="40"/>
              </w:numPr>
              <w:ind w:right="-237"/>
              <w:rPr>
                <w:rFonts w:ascii="Gill Sans MT" w:hAnsi="Gill Sans MT" w:cs="Calibri"/>
                <w:sz w:val="24"/>
                <w:szCs w:val="24"/>
                <w:lang w:val="en-US"/>
              </w:rPr>
            </w:pPr>
            <w:r w:rsidRPr="004D19B4">
              <w:rPr>
                <w:rFonts w:ascii="Gill Sans MT" w:hAnsi="Gill Sans MT" w:cs="Calibri"/>
                <w:sz w:val="24"/>
                <w:szCs w:val="24"/>
                <w:lang w:val="en-US"/>
              </w:rPr>
              <w:t>Explain the relationship between a social media website and a company website.</w:t>
            </w:r>
          </w:p>
          <w:p w14:paraId="34532F67" w14:textId="77777777" w:rsidR="004D19B4" w:rsidRPr="004D19B4" w:rsidRDefault="004D19B4" w:rsidP="004D19B4">
            <w:pPr>
              <w:numPr>
                <w:ilvl w:val="1"/>
                <w:numId w:val="40"/>
              </w:numPr>
              <w:ind w:right="-237"/>
              <w:rPr>
                <w:rFonts w:ascii="Gill Sans MT" w:hAnsi="Gill Sans MT" w:cs="Calibri"/>
                <w:sz w:val="24"/>
                <w:szCs w:val="24"/>
                <w:lang w:val="en-US"/>
              </w:rPr>
            </w:pPr>
            <w:r w:rsidRPr="004D19B4">
              <w:rPr>
                <w:rFonts w:ascii="Gill Sans MT" w:hAnsi="Gill Sans MT" w:cs="Calibri"/>
                <w:sz w:val="24"/>
                <w:szCs w:val="24"/>
                <w:lang w:val="en-US"/>
              </w:rPr>
              <w:t>Evaluate the strategy required to create and encourage an online community.</w:t>
            </w:r>
          </w:p>
        </w:tc>
      </w:tr>
      <w:tr w:rsidR="004D19B4" w:rsidRPr="004D19B4" w14:paraId="4C911386" w14:textId="77777777" w:rsidTr="004C55EA">
        <w:trPr>
          <w:trHeight w:val="2673"/>
        </w:trPr>
        <w:tc>
          <w:tcPr>
            <w:tcW w:w="3397" w:type="dxa"/>
            <w:tcBorders>
              <w:top w:val="single" w:sz="4" w:space="0" w:color="auto"/>
              <w:left w:val="single" w:sz="4" w:space="0" w:color="auto"/>
              <w:right w:val="single" w:sz="4" w:space="0" w:color="auto"/>
            </w:tcBorders>
          </w:tcPr>
          <w:p w14:paraId="3586F50C" w14:textId="77777777" w:rsidR="004D19B4" w:rsidRPr="004D19B4" w:rsidRDefault="004D19B4" w:rsidP="004C55EA">
            <w:pPr>
              <w:ind w:right="-237"/>
              <w:rPr>
                <w:rFonts w:ascii="Gill Sans MT" w:hAnsi="Gill Sans MT" w:cs="Calibri"/>
                <w:sz w:val="24"/>
                <w:szCs w:val="24"/>
              </w:rPr>
            </w:pPr>
            <w:r w:rsidRPr="004D19B4">
              <w:rPr>
                <w:rFonts w:ascii="Gill Sans MT" w:hAnsi="Gill Sans MT" w:cs="Calibri"/>
                <w:sz w:val="24"/>
                <w:szCs w:val="24"/>
              </w:rPr>
              <w:t>3. Be able to develop a policy and a plan to use social media in a business environment.</w:t>
            </w:r>
          </w:p>
        </w:tc>
        <w:tc>
          <w:tcPr>
            <w:tcW w:w="5245" w:type="dxa"/>
            <w:tcBorders>
              <w:top w:val="single" w:sz="4" w:space="0" w:color="auto"/>
              <w:left w:val="single" w:sz="4" w:space="0" w:color="auto"/>
              <w:right w:val="single" w:sz="4" w:space="0" w:color="auto"/>
            </w:tcBorders>
          </w:tcPr>
          <w:p w14:paraId="1573AB19" w14:textId="77777777" w:rsidR="004D19B4" w:rsidRPr="004D19B4" w:rsidRDefault="004D19B4" w:rsidP="004D19B4">
            <w:pPr>
              <w:numPr>
                <w:ilvl w:val="1"/>
                <w:numId w:val="41"/>
              </w:numPr>
              <w:ind w:right="-237"/>
              <w:rPr>
                <w:rFonts w:ascii="Gill Sans MT" w:hAnsi="Gill Sans MT" w:cs="Calibri"/>
                <w:sz w:val="24"/>
                <w:szCs w:val="24"/>
                <w:lang w:val="en-US"/>
              </w:rPr>
            </w:pPr>
            <w:r w:rsidRPr="004D19B4">
              <w:rPr>
                <w:rFonts w:ascii="Gill Sans MT" w:hAnsi="Gill Sans MT" w:cs="Calibri"/>
                <w:sz w:val="24"/>
                <w:szCs w:val="24"/>
                <w:lang w:val="en-US"/>
              </w:rPr>
              <w:t>Explain why a social media policy is important and consider the implications of not having a policy in place.</w:t>
            </w:r>
          </w:p>
          <w:p w14:paraId="11779A7A" w14:textId="77777777" w:rsidR="004D19B4" w:rsidRPr="004D19B4" w:rsidRDefault="004D19B4" w:rsidP="004D19B4">
            <w:pPr>
              <w:numPr>
                <w:ilvl w:val="1"/>
                <w:numId w:val="41"/>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Develop a social media policy for a business that can deliver its objectives. </w:t>
            </w:r>
          </w:p>
          <w:p w14:paraId="346DFD3B" w14:textId="77777777" w:rsidR="004D19B4" w:rsidRPr="004D19B4" w:rsidRDefault="004D19B4" w:rsidP="004D19B4">
            <w:pPr>
              <w:numPr>
                <w:ilvl w:val="1"/>
                <w:numId w:val="41"/>
              </w:numPr>
              <w:ind w:right="172"/>
              <w:rPr>
                <w:rFonts w:ascii="Gill Sans MT" w:hAnsi="Gill Sans MT" w:cs="Calibri"/>
                <w:sz w:val="24"/>
                <w:szCs w:val="24"/>
                <w:lang w:val="en-US"/>
              </w:rPr>
            </w:pPr>
            <w:r w:rsidRPr="004D19B4">
              <w:rPr>
                <w:rFonts w:ascii="Gill Sans MT" w:hAnsi="Gill Sans MT" w:cs="Calibri"/>
                <w:sz w:val="24"/>
                <w:szCs w:val="24"/>
                <w:lang w:val="en-US"/>
              </w:rPr>
              <w:t>Produce a plan to use social media in a business environment that can deliver its social media policy objectives.</w:t>
            </w:r>
          </w:p>
          <w:p w14:paraId="7A98A223" w14:textId="77777777" w:rsidR="004D19B4" w:rsidRPr="004D19B4" w:rsidRDefault="004D19B4" w:rsidP="004D19B4">
            <w:pPr>
              <w:numPr>
                <w:ilvl w:val="1"/>
                <w:numId w:val="41"/>
              </w:numPr>
              <w:ind w:right="-237"/>
              <w:rPr>
                <w:rFonts w:ascii="Gill Sans MT" w:hAnsi="Gill Sans MT" w:cs="Calibri"/>
                <w:sz w:val="24"/>
                <w:szCs w:val="24"/>
                <w:lang w:val="en-US"/>
              </w:rPr>
            </w:pPr>
            <w:r w:rsidRPr="004D19B4">
              <w:rPr>
                <w:rFonts w:ascii="Gill Sans MT" w:hAnsi="Gill Sans MT" w:cs="Calibri"/>
                <w:sz w:val="24"/>
                <w:szCs w:val="24"/>
                <w:lang w:val="en-US"/>
              </w:rPr>
              <w:t xml:space="preserve"> Produce a reflective account of the plan that suggests improvements.</w:t>
            </w:r>
          </w:p>
        </w:tc>
      </w:tr>
    </w:tbl>
    <w:p w14:paraId="2463C984" w14:textId="77777777" w:rsidR="00135884" w:rsidRDefault="00135884" w:rsidP="000639E5">
      <w:pPr>
        <w:spacing w:line="380" w:lineRule="exact"/>
        <w:rPr>
          <w:rFonts w:ascii="Gill Sans MT" w:eastAsia="Times New Roman" w:hAnsi="Gill Sans MT" w:cstheme="minorHAnsi"/>
          <w:sz w:val="24"/>
          <w:szCs w:val="24"/>
        </w:rPr>
      </w:pPr>
    </w:p>
    <w:p w14:paraId="7DAD44D6" w14:textId="77777777" w:rsidR="00135884" w:rsidRDefault="00135884" w:rsidP="000639E5">
      <w:pPr>
        <w:spacing w:line="380" w:lineRule="exact"/>
        <w:rPr>
          <w:rFonts w:ascii="Gill Sans MT" w:eastAsia="Times New Roman" w:hAnsi="Gill Sans MT" w:cstheme="minorHAnsi"/>
          <w:sz w:val="24"/>
          <w:szCs w:val="24"/>
        </w:rPr>
      </w:pPr>
    </w:p>
    <w:p w14:paraId="4CB3AC80" w14:textId="2336858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lastRenderedPageBreak/>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856"/>
      <w:r w:rsidRPr="00D438BA">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857"/>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858"/>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CAE4D" w14:textId="77777777" w:rsidR="00597108" w:rsidRPr="00D438BA" w:rsidRDefault="00597108" w:rsidP="00CF6856">
      <w:r w:rsidRPr="00D438BA">
        <w:separator/>
      </w:r>
    </w:p>
  </w:endnote>
  <w:endnote w:type="continuationSeparator" w:id="0">
    <w:p w14:paraId="002DA814" w14:textId="77777777" w:rsidR="00597108" w:rsidRPr="00D438BA" w:rsidRDefault="00597108"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C3378" w14:textId="77777777" w:rsidR="00597108" w:rsidRPr="00D438BA" w:rsidRDefault="00597108" w:rsidP="00CF6856">
      <w:r w:rsidRPr="00D438BA">
        <w:separator/>
      </w:r>
    </w:p>
  </w:footnote>
  <w:footnote w:type="continuationSeparator" w:id="0">
    <w:p w14:paraId="6F499547" w14:textId="77777777" w:rsidR="00597108" w:rsidRPr="00D438BA" w:rsidRDefault="00597108"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D71A4"/>
    <w:multiLevelType w:val="multilevel"/>
    <w:tmpl w:val="3FA4E2BC"/>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4" w15:restartNumberingAfterBreak="0">
    <w:nsid w:val="042A7BD2"/>
    <w:multiLevelType w:val="multilevel"/>
    <w:tmpl w:val="F2DA18E0"/>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5" w15:restartNumberingAfterBreak="0">
    <w:nsid w:val="07A90F68"/>
    <w:multiLevelType w:val="hybridMultilevel"/>
    <w:tmpl w:val="585A0638"/>
    <w:lvl w:ilvl="0" w:tplc="11BA7204">
      <w:numFmt w:val="bullet"/>
      <w:lvlText w:val=""/>
      <w:lvlJc w:val="left"/>
      <w:pPr>
        <w:ind w:left="827" w:hanging="360"/>
      </w:pPr>
      <w:rPr>
        <w:rFonts w:ascii="Symbol" w:eastAsia="Symbol" w:hAnsi="Symbol" w:cs="Symbol" w:hint="default"/>
        <w:w w:val="99"/>
        <w:sz w:val="22"/>
        <w:szCs w:val="22"/>
        <w:lang w:val="en-US" w:eastAsia="en-US" w:bidi="ar-SA"/>
      </w:rPr>
    </w:lvl>
    <w:lvl w:ilvl="1" w:tplc="6690314A">
      <w:numFmt w:val="bullet"/>
      <w:lvlText w:val="•"/>
      <w:lvlJc w:val="left"/>
      <w:pPr>
        <w:ind w:left="1271" w:hanging="360"/>
      </w:pPr>
      <w:rPr>
        <w:rFonts w:hint="default"/>
        <w:lang w:val="en-US" w:eastAsia="en-US" w:bidi="ar-SA"/>
      </w:rPr>
    </w:lvl>
    <w:lvl w:ilvl="2" w:tplc="6A26CAB2">
      <w:numFmt w:val="bullet"/>
      <w:lvlText w:val="•"/>
      <w:lvlJc w:val="left"/>
      <w:pPr>
        <w:ind w:left="1722" w:hanging="360"/>
      </w:pPr>
      <w:rPr>
        <w:rFonts w:hint="default"/>
        <w:lang w:val="en-US" w:eastAsia="en-US" w:bidi="ar-SA"/>
      </w:rPr>
    </w:lvl>
    <w:lvl w:ilvl="3" w:tplc="B7A6CE94">
      <w:numFmt w:val="bullet"/>
      <w:lvlText w:val="•"/>
      <w:lvlJc w:val="left"/>
      <w:pPr>
        <w:ind w:left="2174" w:hanging="360"/>
      </w:pPr>
      <w:rPr>
        <w:rFonts w:hint="default"/>
        <w:lang w:val="en-US" w:eastAsia="en-US" w:bidi="ar-SA"/>
      </w:rPr>
    </w:lvl>
    <w:lvl w:ilvl="4" w:tplc="BE3ED0C6">
      <w:numFmt w:val="bullet"/>
      <w:lvlText w:val="•"/>
      <w:lvlJc w:val="left"/>
      <w:pPr>
        <w:ind w:left="2625" w:hanging="360"/>
      </w:pPr>
      <w:rPr>
        <w:rFonts w:hint="default"/>
        <w:lang w:val="en-US" w:eastAsia="en-US" w:bidi="ar-SA"/>
      </w:rPr>
    </w:lvl>
    <w:lvl w:ilvl="5" w:tplc="F2EAC42A">
      <w:numFmt w:val="bullet"/>
      <w:lvlText w:val="•"/>
      <w:lvlJc w:val="left"/>
      <w:pPr>
        <w:ind w:left="3077" w:hanging="360"/>
      </w:pPr>
      <w:rPr>
        <w:rFonts w:hint="default"/>
        <w:lang w:val="en-US" w:eastAsia="en-US" w:bidi="ar-SA"/>
      </w:rPr>
    </w:lvl>
    <w:lvl w:ilvl="6" w:tplc="19DC5B5C">
      <w:numFmt w:val="bullet"/>
      <w:lvlText w:val="•"/>
      <w:lvlJc w:val="left"/>
      <w:pPr>
        <w:ind w:left="3528" w:hanging="360"/>
      </w:pPr>
      <w:rPr>
        <w:rFonts w:hint="default"/>
        <w:lang w:val="en-US" w:eastAsia="en-US" w:bidi="ar-SA"/>
      </w:rPr>
    </w:lvl>
    <w:lvl w:ilvl="7" w:tplc="2A44D9C4">
      <w:numFmt w:val="bullet"/>
      <w:lvlText w:val="•"/>
      <w:lvlJc w:val="left"/>
      <w:pPr>
        <w:ind w:left="3979" w:hanging="360"/>
      </w:pPr>
      <w:rPr>
        <w:rFonts w:hint="default"/>
        <w:lang w:val="en-US" w:eastAsia="en-US" w:bidi="ar-SA"/>
      </w:rPr>
    </w:lvl>
    <w:lvl w:ilvl="8" w:tplc="F0B4DE34">
      <w:numFmt w:val="bullet"/>
      <w:lvlText w:val="•"/>
      <w:lvlJc w:val="left"/>
      <w:pPr>
        <w:ind w:left="4431" w:hanging="360"/>
      </w:pPr>
      <w:rPr>
        <w:rFonts w:hint="default"/>
        <w:lang w:val="en-US" w:eastAsia="en-US" w:bidi="ar-SA"/>
      </w:rPr>
    </w:lvl>
  </w:abstractNum>
  <w:abstractNum w:abstractNumId="6" w15:restartNumberingAfterBreak="0">
    <w:nsid w:val="08C779B9"/>
    <w:multiLevelType w:val="multilevel"/>
    <w:tmpl w:val="E5241D7A"/>
    <w:lvl w:ilvl="0">
      <w:start w:val="3"/>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7" w15:restartNumberingAfterBreak="0">
    <w:nsid w:val="15A74CF7"/>
    <w:multiLevelType w:val="multilevel"/>
    <w:tmpl w:val="BB5E85C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827" w:hanging="360"/>
      </w:pPr>
      <w:rPr>
        <w:rFonts w:ascii="Symbol" w:eastAsia="Symbol" w:hAnsi="Symbol" w:cs="Symbol" w:hint="default"/>
        <w:w w:val="99"/>
        <w:sz w:val="22"/>
        <w:szCs w:val="22"/>
        <w:lang w:val="en-US" w:eastAsia="en-US" w:bidi="ar-SA"/>
      </w:rPr>
    </w:lvl>
    <w:lvl w:ilvl="3">
      <w:numFmt w:val="bullet"/>
      <w:lvlText w:val="•"/>
      <w:lvlJc w:val="left"/>
      <w:pPr>
        <w:ind w:left="1823" w:hanging="360"/>
      </w:pPr>
      <w:rPr>
        <w:rFonts w:hint="default"/>
        <w:lang w:val="en-US" w:eastAsia="en-US" w:bidi="ar-SA"/>
      </w:rPr>
    </w:lvl>
    <w:lvl w:ilvl="4">
      <w:numFmt w:val="bullet"/>
      <w:lvlText w:val="•"/>
      <w:lvlJc w:val="left"/>
      <w:pPr>
        <w:ind w:left="2324" w:hanging="360"/>
      </w:pPr>
      <w:rPr>
        <w:rFonts w:hint="default"/>
        <w:lang w:val="en-US" w:eastAsia="en-US" w:bidi="ar-SA"/>
      </w:rPr>
    </w:lvl>
    <w:lvl w:ilvl="5">
      <w:numFmt w:val="bullet"/>
      <w:lvlText w:val="•"/>
      <w:lvlJc w:val="left"/>
      <w:pPr>
        <w:ind w:left="2826" w:hanging="360"/>
      </w:pPr>
      <w:rPr>
        <w:rFonts w:hint="default"/>
        <w:lang w:val="en-US" w:eastAsia="en-US" w:bidi="ar-SA"/>
      </w:rPr>
    </w:lvl>
    <w:lvl w:ilvl="6">
      <w:numFmt w:val="bullet"/>
      <w:lvlText w:val="•"/>
      <w:lvlJc w:val="left"/>
      <w:pPr>
        <w:ind w:left="3327" w:hanging="360"/>
      </w:pPr>
      <w:rPr>
        <w:rFonts w:hint="default"/>
        <w:lang w:val="en-US" w:eastAsia="en-US" w:bidi="ar-SA"/>
      </w:rPr>
    </w:lvl>
    <w:lvl w:ilvl="7">
      <w:numFmt w:val="bullet"/>
      <w:lvlText w:val="•"/>
      <w:lvlJc w:val="left"/>
      <w:pPr>
        <w:ind w:left="3829" w:hanging="360"/>
      </w:pPr>
      <w:rPr>
        <w:rFonts w:hint="default"/>
        <w:lang w:val="en-US" w:eastAsia="en-US" w:bidi="ar-SA"/>
      </w:rPr>
    </w:lvl>
    <w:lvl w:ilvl="8">
      <w:numFmt w:val="bullet"/>
      <w:lvlText w:val="•"/>
      <w:lvlJc w:val="left"/>
      <w:pPr>
        <w:ind w:left="4330" w:hanging="360"/>
      </w:pPr>
      <w:rPr>
        <w:rFonts w:hint="default"/>
        <w:lang w:val="en-US" w:eastAsia="en-US" w:bidi="ar-SA"/>
      </w:rPr>
    </w:lvl>
  </w:abstractNum>
  <w:abstractNum w:abstractNumId="8" w15:restartNumberingAfterBreak="0">
    <w:nsid w:val="177C1876"/>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9"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062A"/>
    <w:multiLevelType w:val="multilevel"/>
    <w:tmpl w:val="E5241D7A"/>
    <w:lvl w:ilvl="0">
      <w:start w:val="3"/>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1"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04D13"/>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4" w15:restartNumberingAfterBreak="0">
    <w:nsid w:val="2A902452"/>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5" w15:restartNumberingAfterBreak="0">
    <w:nsid w:val="2CCF34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6" w15:restartNumberingAfterBreak="0">
    <w:nsid w:val="30C110A0"/>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7" w15:restartNumberingAfterBreak="0">
    <w:nsid w:val="33237554"/>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8" w15:restartNumberingAfterBreak="0">
    <w:nsid w:val="37BA1C83"/>
    <w:multiLevelType w:val="multilevel"/>
    <w:tmpl w:val="305A361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9" w15:restartNumberingAfterBreak="0">
    <w:nsid w:val="3D300FBC"/>
    <w:multiLevelType w:val="multilevel"/>
    <w:tmpl w:val="C158F7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0"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1"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2" w15:restartNumberingAfterBreak="0">
    <w:nsid w:val="44B21169"/>
    <w:multiLevelType w:val="multilevel"/>
    <w:tmpl w:val="618EDCCA"/>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3"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4" w15:restartNumberingAfterBreak="0">
    <w:nsid w:val="60D2112E"/>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5" w15:restartNumberingAfterBreak="0">
    <w:nsid w:val="63E763A3"/>
    <w:multiLevelType w:val="multilevel"/>
    <w:tmpl w:val="EF9482BA"/>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6" w15:restartNumberingAfterBreak="0">
    <w:nsid w:val="6951149B"/>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7" w15:restartNumberingAfterBreak="0">
    <w:nsid w:val="6E9358E6"/>
    <w:multiLevelType w:val="multilevel"/>
    <w:tmpl w:val="C396F90E"/>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28" w15:restartNumberingAfterBreak="0">
    <w:nsid w:val="70693CCB"/>
    <w:multiLevelType w:val="multilevel"/>
    <w:tmpl w:val="BB5E85C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827" w:hanging="360"/>
      </w:pPr>
      <w:rPr>
        <w:rFonts w:ascii="Symbol" w:eastAsia="Symbol" w:hAnsi="Symbol" w:cs="Symbol" w:hint="default"/>
        <w:w w:val="99"/>
        <w:sz w:val="22"/>
        <w:szCs w:val="22"/>
        <w:lang w:val="en-US" w:eastAsia="en-US" w:bidi="ar-SA"/>
      </w:rPr>
    </w:lvl>
    <w:lvl w:ilvl="3">
      <w:numFmt w:val="bullet"/>
      <w:lvlText w:val="•"/>
      <w:lvlJc w:val="left"/>
      <w:pPr>
        <w:ind w:left="1823" w:hanging="360"/>
      </w:pPr>
      <w:rPr>
        <w:rFonts w:hint="default"/>
        <w:lang w:val="en-US" w:eastAsia="en-US" w:bidi="ar-SA"/>
      </w:rPr>
    </w:lvl>
    <w:lvl w:ilvl="4">
      <w:numFmt w:val="bullet"/>
      <w:lvlText w:val="•"/>
      <w:lvlJc w:val="left"/>
      <w:pPr>
        <w:ind w:left="2324" w:hanging="360"/>
      </w:pPr>
      <w:rPr>
        <w:rFonts w:hint="default"/>
        <w:lang w:val="en-US" w:eastAsia="en-US" w:bidi="ar-SA"/>
      </w:rPr>
    </w:lvl>
    <w:lvl w:ilvl="5">
      <w:numFmt w:val="bullet"/>
      <w:lvlText w:val="•"/>
      <w:lvlJc w:val="left"/>
      <w:pPr>
        <w:ind w:left="2826" w:hanging="360"/>
      </w:pPr>
      <w:rPr>
        <w:rFonts w:hint="default"/>
        <w:lang w:val="en-US" w:eastAsia="en-US" w:bidi="ar-SA"/>
      </w:rPr>
    </w:lvl>
    <w:lvl w:ilvl="6">
      <w:numFmt w:val="bullet"/>
      <w:lvlText w:val="•"/>
      <w:lvlJc w:val="left"/>
      <w:pPr>
        <w:ind w:left="3327" w:hanging="360"/>
      </w:pPr>
      <w:rPr>
        <w:rFonts w:hint="default"/>
        <w:lang w:val="en-US" w:eastAsia="en-US" w:bidi="ar-SA"/>
      </w:rPr>
    </w:lvl>
    <w:lvl w:ilvl="7">
      <w:numFmt w:val="bullet"/>
      <w:lvlText w:val="•"/>
      <w:lvlJc w:val="left"/>
      <w:pPr>
        <w:ind w:left="3829" w:hanging="360"/>
      </w:pPr>
      <w:rPr>
        <w:rFonts w:hint="default"/>
        <w:lang w:val="en-US" w:eastAsia="en-US" w:bidi="ar-SA"/>
      </w:rPr>
    </w:lvl>
    <w:lvl w:ilvl="8">
      <w:numFmt w:val="bullet"/>
      <w:lvlText w:val="•"/>
      <w:lvlJc w:val="left"/>
      <w:pPr>
        <w:ind w:left="4330" w:hanging="360"/>
      </w:pPr>
      <w:rPr>
        <w:rFonts w:hint="default"/>
        <w:lang w:val="en-US" w:eastAsia="en-US" w:bidi="ar-SA"/>
      </w:rPr>
    </w:lvl>
  </w:abstractNum>
  <w:abstractNum w:abstractNumId="29" w15:restartNumberingAfterBreak="0">
    <w:nsid w:val="74A107AB"/>
    <w:multiLevelType w:val="multilevel"/>
    <w:tmpl w:val="D598D56E"/>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0"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1" w15:restartNumberingAfterBreak="0">
    <w:nsid w:val="79395B77"/>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2"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3" w15:restartNumberingAfterBreak="0">
    <w:nsid w:val="79E51F10"/>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4" w15:restartNumberingAfterBreak="0">
    <w:nsid w:val="7A6679C0"/>
    <w:multiLevelType w:val="multilevel"/>
    <w:tmpl w:val="E94A7B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528" w:hanging="360"/>
      </w:pPr>
      <w:rPr>
        <w:rFonts w:hint="default"/>
        <w:lang w:val="en-US" w:eastAsia="en-US" w:bidi="ar-SA"/>
      </w:rPr>
    </w:lvl>
    <w:lvl w:ilvl="3">
      <w:numFmt w:val="bullet"/>
      <w:lvlText w:val="•"/>
      <w:lvlJc w:val="left"/>
      <w:pPr>
        <w:ind w:left="2062" w:hanging="360"/>
      </w:pPr>
      <w:rPr>
        <w:rFonts w:hint="default"/>
        <w:lang w:val="en-US" w:eastAsia="en-US" w:bidi="ar-SA"/>
      </w:rPr>
    </w:lvl>
    <w:lvl w:ilvl="4">
      <w:numFmt w:val="bullet"/>
      <w:lvlText w:val="•"/>
      <w:lvlJc w:val="left"/>
      <w:pPr>
        <w:ind w:left="2596" w:hanging="360"/>
      </w:pPr>
      <w:rPr>
        <w:rFonts w:hint="default"/>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665" w:hanging="360"/>
      </w:pPr>
      <w:rPr>
        <w:rFonts w:hint="default"/>
        <w:lang w:val="en-US" w:eastAsia="en-US" w:bidi="ar-SA"/>
      </w:rPr>
    </w:lvl>
    <w:lvl w:ilvl="7">
      <w:numFmt w:val="bullet"/>
      <w:lvlText w:val="•"/>
      <w:lvlJc w:val="left"/>
      <w:pPr>
        <w:ind w:left="4199" w:hanging="360"/>
      </w:pPr>
      <w:rPr>
        <w:rFonts w:hint="default"/>
        <w:lang w:val="en-US" w:eastAsia="en-US" w:bidi="ar-SA"/>
      </w:rPr>
    </w:lvl>
    <w:lvl w:ilvl="8">
      <w:numFmt w:val="bullet"/>
      <w:lvlText w:val="•"/>
      <w:lvlJc w:val="left"/>
      <w:pPr>
        <w:ind w:left="4733" w:hanging="360"/>
      </w:pPr>
      <w:rPr>
        <w:rFonts w:hint="default"/>
        <w:lang w:val="en-US" w:eastAsia="en-US" w:bidi="ar-SA"/>
      </w:rPr>
    </w:lvl>
  </w:abstractNum>
  <w:abstractNum w:abstractNumId="35"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27A06"/>
    <w:multiLevelType w:val="multilevel"/>
    <w:tmpl w:val="0EF89BA8"/>
    <w:lvl w:ilvl="0">
      <w:start w:val="1"/>
      <w:numFmt w:val="decimal"/>
      <w:lvlText w:val="%1"/>
      <w:lvlJc w:val="left"/>
      <w:pPr>
        <w:ind w:left="528" w:hanging="387"/>
      </w:pPr>
      <w:rPr>
        <w:rFonts w:hint="default"/>
        <w:lang w:val="en-US" w:eastAsia="en-US" w:bidi="ar-SA"/>
      </w:rPr>
    </w:lvl>
    <w:lvl w:ilvl="1">
      <w:start w:val="1"/>
      <w:numFmt w:val="decimal"/>
      <w:lvlText w:val="%1.%2"/>
      <w:lvlJc w:val="left"/>
      <w:pPr>
        <w:ind w:left="528" w:hanging="387"/>
      </w:pPr>
      <w:rPr>
        <w:rFonts w:ascii="Arial MT" w:eastAsia="Arial MT" w:hAnsi="Arial MT" w:cs="Arial MT" w:hint="default"/>
        <w:w w:val="100"/>
        <w:sz w:val="22"/>
        <w:szCs w:val="22"/>
        <w:lang w:val="en-US" w:eastAsia="en-US" w:bidi="ar-SA"/>
      </w:rPr>
    </w:lvl>
    <w:lvl w:ilvl="2">
      <w:numFmt w:val="bullet"/>
      <w:lvlText w:val=""/>
      <w:lvlJc w:val="left"/>
      <w:pPr>
        <w:ind w:left="753" w:hanging="466"/>
      </w:pPr>
      <w:rPr>
        <w:rFonts w:ascii="Symbol" w:eastAsia="Symbol" w:hAnsi="Symbol" w:cs="Symbol" w:hint="default"/>
        <w:w w:val="100"/>
        <w:sz w:val="22"/>
        <w:szCs w:val="22"/>
        <w:lang w:val="en-US" w:eastAsia="en-US" w:bidi="ar-SA"/>
      </w:rPr>
    </w:lvl>
    <w:lvl w:ilvl="3">
      <w:numFmt w:val="bullet"/>
      <w:lvlText w:val="•"/>
      <w:lvlJc w:val="left"/>
      <w:pPr>
        <w:ind w:left="1251" w:hanging="466"/>
      </w:pPr>
      <w:rPr>
        <w:rFonts w:hint="default"/>
        <w:lang w:val="en-US" w:eastAsia="en-US" w:bidi="ar-SA"/>
      </w:rPr>
    </w:lvl>
    <w:lvl w:ilvl="4">
      <w:numFmt w:val="bullet"/>
      <w:lvlText w:val="•"/>
      <w:lvlJc w:val="left"/>
      <w:pPr>
        <w:ind w:left="1497" w:hanging="466"/>
      </w:pPr>
      <w:rPr>
        <w:rFonts w:hint="default"/>
        <w:lang w:val="en-US" w:eastAsia="en-US" w:bidi="ar-SA"/>
      </w:rPr>
    </w:lvl>
    <w:lvl w:ilvl="5">
      <w:numFmt w:val="bullet"/>
      <w:lvlText w:val="•"/>
      <w:lvlJc w:val="left"/>
      <w:pPr>
        <w:ind w:left="1743" w:hanging="466"/>
      </w:pPr>
      <w:rPr>
        <w:rFonts w:hint="default"/>
        <w:lang w:val="en-US" w:eastAsia="en-US" w:bidi="ar-SA"/>
      </w:rPr>
    </w:lvl>
    <w:lvl w:ilvl="6">
      <w:numFmt w:val="bullet"/>
      <w:lvlText w:val="•"/>
      <w:lvlJc w:val="left"/>
      <w:pPr>
        <w:ind w:left="1989" w:hanging="466"/>
      </w:pPr>
      <w:rPr>
        <w:rFonts w:hint="default"/>
        <w:lang w:val="en-US" w:eastAsia="en-US" w:bidi="ar-SA"/>
      </w:rPr>
    </w:lvl>
    <w:lvl w:ilvl="7">
      <w:numFmt w:val="bullet"/>
      <w:lvlText w:val="•"/>
      <w:lvlJc w:val="left"/>
      <w:pPr>
        <w:ind w:left="2235" w:hanging="466"/>
      </w:pPr>
      <w:rPr>
        <w:rFonts w:hint="default"/>
        <w:lang w:val="en-US" w:eastAsia="en-US" w:bidi="ar-SA"/>
      </w:rPr>
    </w:lvl>
    <w:lvl w:ilvl="8">
      <w:numFmt w:val="bullet"/>
      <w:lvlText w:val="•"/>
      <w:lvlJc w:val="left"/>
      <w:pPr>
        <w:ind w:left="2481" w:hanging="466"/>
      </w:pPr>
      <w:rPr>
        <w:rFonts w:hint="default"/>
        <w:lang w:val="en-US" w:eastAsia="en-US" w:bidi="ar-SA"/>
      </w:rPr>
    </w:lvl>
  </w:abstractNum>
  <w:abstractNum w:abstractNumId="37" w15:restartNumberingAfterBreak="0">
    <w:nsid w:val="7B5A04A0"/>
    <w:multiLevelType w:val="multilevel"/>
    <w:tmpl w:val="3FA4E2BC"/>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8" w15:restartNumberingAfterBreak="0">
    <w:nsid w:val="7DA14FFE"/>
    <w:multiLevelType w:val="multilevel"/>
    <w:tmpl w:val="305A361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39" w15:restartNumberingAfterBreak="0">
    <w:nsid w:val="7DB01D15"/>
    <w:multiLevelType w:val="multilevel"/>
    <w:tmpl w:val="E94A7B6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528" w:hanging="360"/>
      </w:pPr>
      <w:rPr>
        <w:rFonts w:hint="default"/>
        <w:lang w:val="en-US" w:eastAsia="en-US" w:bidi="ar-SA"/>
      </w:rPr>
    </w:lvl>
    <w:lvl w:ilvl="3">
      <w:numFmt w:val="bullet"/>
      <w:lvlText w:val="•"/>
      <w:lvlJc w:val="left"/>
      <w:pPr>
        <w:ind w:left="2062" w:hanging="360"/>
      </w:pPr>
      <w:rPr>
        <w:rFonts w:hint="default"/>
        <w:lang w:val="en-US" w:eastAsia="en-US" w:bidi="ar-SA"/>
      </w:rPr>
    </w:lvl>
    <w:lvl w:ilvl="4">
      <w:numFmt w:val="bullet"/>
      <w:lvlText w:val="•"/>
      <w:lvlJc w:val="left"/>
      <w:pPr>
        <w:ind w:left="2596" w:hanging="360"/>
      </w:pPr>
      <w:rPr>
        <w:rFonts w:hint="default"/>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665" w:hanging="360"/>
      </w:pPr>
      <w:rPr>
        <w:rFonts w:hint="default"/>
        <w:lang w:val="en-US" w:eastAsia="en-US" w:bidi="ar-SA"/>
      </w:rPr>
    </w:lvl>
    <w:lvl w:ilvl="7">
      <w:numFmt w:val="bullet"/>
      <w:lvlText w:val="•"/>
      <w:lvlJc w:val="left"/>
      <w:pPr>
        <w:ind w:left="4199" w:hanging="360"/>
      </w:pPr>
      <w:rPr>
        <w:rFonts w:hint="default"/>
        <w:lang w:val="en-US" w:eastAsia="en-US" w:bidi="ar-SA"/>
      </w:rPr>
    </w:lvl>
    <w:lvl w:ilvl="8">
      <w:numFmt w:val="bullet"/>
      <w:lvlText w:val="•"/>
      <w:lvlJc w:val="left"/>
      <w:pPr>
        <w:ind w:left="4733" w:hanging="360"/>
      </w:pPr>
      <w:rPr>
        <w:rFonts w:hint="default"/>
        <w:lang w:val="en-US" w:eastAsia="en-US" w:bidi="ar-SA"/>
      </w:rPr>
    </w:lvl>
  </w:abstractNum>
  <w:abstractNum w:abstractNumId="40" w15:restartNumberingAfterBreak="0">
    <w:nsid w:val="7F2F0F83"/>
    <w:multiLevelType w:val="multilevel"/>
    <w:tmpl w:val="14A44786"/>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num w:numId="1" w16cid:durableId="2125953208">
    <w:abstractNumId w:val="11"/>
  </w:num>
  <w:num w:numId="2" w16cid:durableId="957220026">
    <w:abstractNumId w:val="35"/>
  </w:num>
  <w:num w:numId="3" w16cid:durableId="2019960369">
    <w:abstractNumId w:val="9"/>
  </w:num>
  <w:num w:numId="4" w16cid:durableId="575476683">
    <w:abstractNumId w:val="0"/>
  </w:num>
  <w:num w:numId="5" w16cid:durableId="1112624235">
    <w:abstractNumId w:val="1"/>
  </w:num>
  <w:num w:numId="6" w16cid:durableId="1559323285">
    <w:abstractNumId w:val="12"/>
  </w:num>
  <w:num w:numId="7" w16cid:durableId="1825049789">
    <w:abstractNumId w:val="2"/>
  </w:num>
  <w:num w:numId="8" w16cid:durableId="690305346">
    <w:abstractNumId w:val="21"/>
  </w:num>
  <w:num w:numId="9" w16cid:durableId="1357198201">
    <w:abstractNumId w:val="30"/>
  </w:num>
  <w:num w:numId="10" w16cid:durableId="159851536">
    <w:abstractNumId w:val="32"/>
  </w:num>
  <w:num w:numId="11" w16cid:durableId="733968336">
    <w:abstractNumId w:val="20"/>
  </w:num>
  <w:num w:numId="12" w16cid:durableId="806244319">
    <w:abstractNumId w:val="23"/>
  </w:num>
  <w:num w:numId="13" w16cid:durableId="2131582040">
    <w:abstractNumId w:val="4"/>
  </w:num>
  <w:num w:numId="14" w16cid:durableId="1989629596">
    <w:abstractNumId w:val="16"/>
  </w:num>
  <w:num w:numId="15" w16cid:durableId="1596403936">
    <w:abstractNumId w:val="31"/>
  </w:num>
  <w:num w:numId="16" w16cid:durableId="1566331106">
    <w:abstractNumId w:val="17"/>
  </w:num>
  <w:num w:numId="17" w16cid:durableId="1265723870">
    <w:abstractNumId w:val="24"/>
  </w:num>
  <w:num w:numId="18" w16cid:durableId="280455671">
    <w:abstractNumId w:val="40"/>
  </w:num>
  <w:num w:numId="19" w16cid:durableId="1410157370">
    <w:abstractNumId w:val="27"/>
  </w:num>
  <w:num w:numId="20" w16cid:durableId="1211959848">
    <w:abstractNumId w:val="8"/>
  </w:num>
  <w:num w:numId="21" w16cid:durableId="1516338323">
    <w:abstractNumId w:val="33"/>
  </w:num>
  <w:num w:numId="22" w16cid:durableId="803699743">
    <w:abstractNumId w:val="26"/>
  </w:num>
  <w:num w:numId="23" w16cid:durableId="1268849376">
    <w:abstractNumId w:val="29"/>
  </w:num>
  <w:num w:numId="24" w16cid:durableId="1550800401">
    <w:abstractNumId w:val="22"/>
  </w:num>
  <w:num w:numId="25" w16cid:durableId="318463696">
    <w:abstractNumId w:val="15"/>
  </w:num>
  <w:num w:numId="26" w16cid:durableId="1990668957">
    <w:abstractNumId w:val="14"/>
  </w:num>
  <w:num w:numId="27" w16cid:durableId="653027819">
    <w:abstractNumId w:val="13"/>
  </w:num>
  <w:num w:numId="28" w16cid:durableId="1556619354">
    <w:abstractNumId w:val="19"/>
  </w:num>
  <w:num w:numId="29" w16cid:durableId="585923034">
    <w:abstractNumId w:val="25"/>
  </w:num>
  <w:num w:numId="30" w16cid:durableId="1788546055">
    <w:abstractNumId w:val="18"/>
  </w:num>
  <w:num w:numId="31" w16cid:durableId="1146626314">
    <w:abstractNumId w:val="37"/>
  </w:num>
  <w:num w:numId="32" w16cid:durableId="310912659">
    <w:abstractNumId w:val="7"/>
  </w:num>
  <w:num w:numId="33" w16cid:durableId="1839492326">
    <w:abstractNumId w:val="5"/>
  </w:num>
  <w:num w:numId="34" w16cid:durableId="138499078">
    <w:abstractNumId w:val="38"/>
  </w:num>
  <w:num w:numId="35" w16cid:durableId="1841651395">
    <w:abstractNumId w:val="3"/>
  </w:num>
  <w:num w:numId="36" w16cid:durableId="163017546">
    <w:abstractNumId w:val="28"/>
  </w:num>
  <w:num w:numId="37" w16cid:durableId="1422726513">
    <w:abstractNumId w:val="36"/>
  </w:num>
  <w:num w:numId="38" w16cid:durableId="515461535">
    <w:abstractNumId w:val="6"/>
  </w:num>
  <w:num w:numId="39" w16cid:durableId="1668941018">
    <w:abstractNumId w:val="39"/>
  </w:num>
  <w:num w:numId="40" w16cid:durableId="2085836843">
    <w:abstractNumId w:val="34"/>
  </w:num>
  <w:num w:numId="41" w16cid:durableId="608003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2E26"/>
    <w:rsid w:val="000038FA"/>
    <w:rsid w:val="00033B4F"/>
    <w:rsid w:val="00051DEE"/>
    <w:rsid w:val="00054C2C"/>
    <w:rsid w:val="0006062F"/>
    <w:rsid w:val="00061650"/>
    <w:rsid w:val="000639E5"/>
    <w:rsid w:val="00063D47"/>
    <w:rsid w:val="00093E33"/>
    <w:rsid w:val="000A3F1C"/>
    <w:rsid w:val="000B0A3C"/>
    <w:rsid w:val="000D737C"/>
    <w:rsid w:val="00111F4C"/>
    <w:rsid w:val="00127909"/>
    <w:rsid w:val="00135884"/>
    <w:rsid w:val="00147679"/>
    <w:rsid w:val="00154304"/>
    <w:rsid w:val="00174296"/>
    <w:rsid w:val="00176D15"/>
    <w:rsid w:val="00180EE1"/>
    <w:rsid w:val="001C3FA2"/>
    <w:rsid w:val="001C5355"/>
    <w:rsid w:val="002253A7"/>
    <w:rsid w:val="002347CD"/>
    <w:rsid w:val="002455B9"/>
    <w:rsid w:val="00263FE9"/>
    <w:rsid w:val="00273F2E"/>
    <w:rsid w:val="0027671A"/>
    <w:rsid w:val="00277747"/>
    <w:rsid w:val="002844CD"/>
    <w:rsid w:val="002A1608"/>
    <w:rsid w:val="002A3BA2"/>
    <w:rsid w:val="002A3BB5"/>
    <w:rsid w:val="002A69AF"/>
    <w:rsid w:val="002B0F3B"/>
    <w:rsid w:val="002B41D8"/>
    <w:rsid w:val="002C0C00"/>
    <w:rsid w:val="002C761B"/>
    <w:rsid w:val="002C787E"/>
    <w:rsid w:val="00304F64"/>
    <w:rsid w:val="00332A5E"/>
    <w:rsid w:val="00396D1D"/>
    <w:rsid w:val="003B04A1"/>
    <w:rsid w:val="003F13C5"/>
    <w:rsid w:val="003F5249"/>
    <w:rsid w:val="004215BA"/>
    <w:rsid w:val="00422C1A"/>
    <w:rsid w:val="00423BD1"/>
    <w:rsid w:val="00426017"/>
    <w:rsid w:val="00432E1E"/>
    <w:rsid w:val="00450822"/>
    <w:rsid w:val="0045416F"/>
    <w:rsid w:val="00456942"/>
    <w:rsid w:val="004D19B4"/>
    <w:rsid w:val="004D5821"/>
    <w:rsid w:val="004E1E14"/>
    <w:rsid w:val="004E22DB"/>
    <w:rsid w:val="004E386B"/>
    <w:rsid w:val="004F2293"/>
    <w:rsid w:val="004F5A5A"/>
    <w:rsid w:val="0051647C"/>
    <w:rsid w:val="00520BD5"/>
    <w:rsid w:val="00552FA8"/>
    <w:rsid w:val="005804DE"/>
    <w:rsid w:val="005961E3"/>
    <w:rsid w:val="00597108"/>
    <w:rsid w:val="005B0923"/>
    <w:rsid w:val="005B1153"/>
    <w:rsid w:val="005C13D4"/>
    <w:rsid w:val="005D50A7"/>
    <w:rsid w:val="005E1F0A"/>
    <w:rsid w:val="005E581C"/>
    <w:rsid w:val="005F58D1"/>
    <w:rsid w:val="00607FF5"/>
    <w:rsid w:val="00613E09"/>
    <w:rsid w:val="00625C88"/>
    <w:rsid w:val="00625D7F"/>
    <w:rsid w:val="006347DB"/>
    <w:rsid w:val="006466ED"/>
    <w:rsid w:val="006914A4"/>
    <w:rsid w:val="006A315C"/>
    <w:rsid w:val="006B01D5"/>
    <w:rsid w:val="006B46E4"/>
    <w:rsid w:val="006C5DA5"/>
    <w:rsid w:val="006C6B84"/>
    <w:rsid w:val="007400BF"/>
    <w:rsid w:val="007678A5"/>
    <w:rsid w:val="00767AAE"/>
    <w:rsid w:val="00772DAB"/>
    <w:rsid w:val="007A1881"/>
    <w:rsid w:val="007B7A66"/>
    <w:rsid w:val="007E2D78"/>
    <w:rsid w:val="00807D7D"/>
    <w:rsid w:val="00817279"/>
    <w:rsid w:val="008175E7"/>
    <w:rsid w:val="008416C1"/>
    <w:rsid w:val="00893691"/>
    <w:rsid w:val="008940FF"/>
    <w:rsid w:val="008A4B8C"/>
    <w:rsid w:val="008D3CAD"/>
    <w:rsid w:val="008E3FA4"/>
    <w:rsid w:val="0090686B"/>
    <w:rsid w:val="00912642"/>
    <w:rsid w:val="00936832"/>
    <w:rsid w:val="00956516"/>
    <w:rsid w:val="00973D12"/>
    <w:rsid w:val="009848C2"/>
    <w:rsid w:val="009902D5"/>
    <w:rsid w:val="009970DD"/>
    <w:rsid w:val="009C29E4"/>
    <w:rsid w:val="009E4274"/>
    <w:rsid w:val="009E65DB"/>
    <w:rsid w:val="009E67CA"/>
    <w:rsid w:val="00A303BC"/>
    <w:rsid w:val="00A66C3A"/>
    <w:rsid w:val="00A70295"/>
    <w:rsid w:val="00A74286"/>
    <w:rsid w:val="00AD7867"/>
    <w:rsid w:val="00AE2490"/>
    <w:rsid w:val="00B34AC6"/>
    <w:rsid w:val="00B46510"/>
    <w:rsid w:val="00B47063"/>
    <w:rsid w:val="00B83BF8"/>
    <w:rsid w:val="00BA1747"/>
    <w:rsid w:val="00BA2174"/>
    <w:rsid w:val="00BB4AB0"/>
    <w:rsid w:val="00BB67DF"/>
    <w:rsid w:val="00BC3F92"/>
    <w:rsid w:val="00BE1893"/>
    <w:rsid w:val="00BE3732"/>
    <w:rsid w:val="00BE4F86"/>
    <w:rsid w:val="00C10FDE"/>
    <w:rsid w:val="00C22FFD"/>
    <w:rsid w:val="00C2741E"/>
    <w:rsid w:val="00C43F84"/>
    <w:rsid w:val="00C64D22"/>
    <w:rsid w:val="00C80123"/>
    <w:rsid w:val="00C828C5"/>
    <w:rsid w:val="00CA545C"/>
    <w:rsid w:val="00CA6BF8"/>
    <w:rsid w:val="00CC1297"/>
    <w:rsid w:val="00CD33A0"/>
    <w:rsid w:val="00CD5F06"/>
    <w:rsid w:val="00CE4171"/>
    <w:rsid w:val="00CE541A"/>
    <w:rsid w:val="00CF6856"/>
    <w:rsid w:val="00D00406"/>
    <w:rsid w:val="00D115B4"/>
    <w:rsid w:val="00D16AD8"/>
    <w:rsid w:val="00D219AE"/>
    <w:rsid w:val="00D268F6"/>
    <w:rsid w:val="00D338F8"/>
    <w:rsid w:val="00D438BA"/>
    <w:rsid w:val="00D471C9"/>
    <w:rsid w:val="00D75517"/>
    <w:rsid w:val="00D84A15"/>
    <w:rsid w:val="00DA2D25"/>
    <w:rsid w:val="00DC2085"/>
    <w:rsid w:val="00DD603B"/>
    <w:rsid w:val="00DD62F1"/>
    <w:rsid w:val="00E0780D"/>
    <w:rsid w:val="00E10FD2"/>
    <w:rsid w:val="00E22404"/>
    <w:rsid w:val="00E24007"/>
    <w:rsid w:val="00E34241"/>
    <w:rsid w:val="00E6009D"/>
    <w:rsid w:val="00E621CA"/>
    <w:rsid w:val="00E86D8F"/>
    <w:rsid w:val="00EB0A02"/>
    <w:rsid w:val="00EC1B4D"/>
    <w:rsid w:val="00EC7D0F"/>
    <w:rsid w:val="00EF61D2"/>
    <w:rsid w:val="00F03D20"/>
    <w:rsid w:val="00F06FD7"/>
    <w:rsid w:val="00F14E26"/>
    <w:rsid w:val="00F1734C"/>
    <w:rsid w:val="00F31515"/>
    <w:rsid w:val="00F44E29"/>
    <w:rsid w:val="00F46E34"/>
    <w:rsid w:val="00F67E59"/>
    <w:rsid w:val="00F96784"/>
    <w:rsid w:val="00FA1462"/>
    <w:rsid w:val="00FD40C9"/>
    <w:rsid w:val="00FD61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176D15"/>
    <w:rsid w:val="002A1608"/>
    <w:rsid w:val="002A3BB5"/>
    <w:rsid w:val="00304F64"/>
    <w:rsid w:val="00332E11"/>
    <w:rsid w:val="00355244"/>
    <w:rsid w:val="00432E1E"/>
    <w:rsid w:val="004E1F45"/>
    <w:rsid w:val="00544096"/>
    <w:rsid w:val="005635A3"/>
    <w:rsid w:val="00594F78"/>
    <w:rsid w:val="006A315C"/>
    <w:rsid w:val="006C4415"/>
    <w:rsid w:val="007254A1"/>
    <w:rsid w:val="007F0390"/>
    <w:rsid w:val="008408AF"/>
    <w:rsid w:val="009471E4"/>
    <w:rsid w:val="00A03D57"/>
    <w:rsid w:val="00A261A1"/>
    <w:rsid w:val="00A61E23"/>
    <w:rsid w:val="00B04E5D"/>
    <w:rsid w:val="00B47063"/>
    <w:rsid w:val="00BA41E2"/>
    <w:rsid w:val="00C80123"/>
    <w:rsid w:val="00CD33A0"/>
    <w:rsid w:val="00CE1379"/>
    <w:rsid w:val="00D166D9"/>
    <w:rsid w:val="00D41785"/>
    <w:rsid w:val="00D64185"/>
    <w:rsid w:val="00DD269E"/>
    <w:rsid w:val="00E4651C"/>
    <w:rsid w:val="00F1734C"/>
    <w:rsid w:val="00FA1462"/>
    <w:rsid w:val="00FA7D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12</cp:revision>
  <dcterms:created xsi:type="dcterms:W3CDTF">2025-05-20T12:01:00Z</dcterms:created>
  <dcterms:modified xsi:type="dcterms:W3CDTF">2025-05-28T14:33:00Z</dcterms:modified>
</cp:coreProperties>
</file>